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0"/>
        <w:gridCol w:w="5319"/>
        <w:gridCol w:w="3431"/>
      </w:tblGrid>
      <w:tr w:rsidR="0039378E" w:rsidRPr="0039378E" w14:paraId="07BFE166" w14:textId="77777777" w:rsidTr="0039378E">
        <w:tc>
          <w:tcPr>
            <w:tcW w:w="1310" w:type="dxa"/>
          </w:tcPr>
          <w:p w14:paraId="51B5D93D" w14:textId="77777777" w:rsidR="0039378E" w:rsidRPr="0039378E" w:rsidRDefault="0039378E" w:rsidP="003167B8">
            <w:pPr>
              <w:tabs>
                <w:tab w:val="num" w:pos="426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bookmarkStart w:id="0" w:name="_Toc309745551"/>
            <w:bookmarkStart w:id="1" w:name="_Toc309746274"/>
            <w:bookmarkStart w:id="2" w:name="_Ref20393697"/>
            <w:r w:rsidRPr="0039378E">
              <w:rPr>
                <w:rFonts w:asciiTheme="minorHAnsi" w:hAnsiTheme="minorHAnsi" w:cstheme="minorHAnsi"/>
                <w:b/>
              </w:rPr>
              <w:t>Assunto:</w:t>
            </w:r>
          </w:p>
        </w:tc>
        <w:tc>
          <w:tcPr>
            <w:tcW w:w="8750" w:type="dxa"/>
            <w:gridSpan w:val="2"/>
            <w:tcBorders>
              <w:right w:val="single" w:sz="4" w:space="0" w:color="auto"/>
            </w:tcBorders>
          </w:tcPr>
          <w:p w14:paraId="485BE07C" w14:textId="20FC7B6A" w:rsidR="0039378E" w:rsidRPr="0039378E" w:rsidRDefault="0039378E" w:rsidP="003167B8">
            <w:pPr>
              <w:tabs>
                <w:tab w:val="num" w:pos="426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9378E">
              <w:rPr>
                <w:rFonts w:asciiTheme="minorHAnsi" w:hAnsiTheme="minorHAnsi" w:cstheme="minorHAnsi"/>
              </w:rPr>
              <w:t>Inclusão de novos projetos no PROFISCO II</w:t>
            </w:r>
          </w:p>
        </w:tc>
      </w:tr>
      <w:tr w:rsidR="0039378E" w:rsidRPr="0039378E" w14:paraId="2E48001E" w14:textId="77777777" w:rsidTr="0039378E">
        <w:tc>
          <w:tcPr>
            <w:tcW w:w="1310" w:type="dxa"/>
          </w:tcPr>
          <w:p w14:paraId="6736AC31" w14:textId="77777777" w:rsidR="0039378E" w:rsidRPr="0039378E" w:rsidRDefault="0039378E" w:rsidP="003167B8">
            <w:pPr>
              <w:tabs>
                <w:tab w:val="num" w:pos="426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9378E">
              <w:rPr>
                <w:rFonts w:asciiTheme="minorHAnsi" w:hAnsiTheme="minorHAnsi" w:cstheme="minorHAnsi"/>
                <w:b/>
              </w:rPr>
              <w:t>Emitente:</w:t>
            </w:r>
          </w:p>
        </w:tc>
        <w:tc>
          <w:tcPr>
            <w:tcW w:w="8750" w:type="dxa"/>
            <w:gridSpan w:val="2"/>
            <w:tcBorders>
              <w:right w:val="single" w:sz="4" w:space="0" w:color="auto"/>
            </w:tcBorders>
          </w:tcPr>
          <w:p w14:paraId="3778BF19" w14:textId="77777777" w:rsidR="0039378E" w:rsidRPr="0039378E" w:rsidRDefault="0039378E" w:rsidP="003167B8">
            <w:pPr>
              <w:tabs>
                <w:tab w:val="num" w:pos="426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9378E">
              <w:rPr>
                <w:rFonts w:asciiTheme="minorHAnsi" w:hAnsiTheme="minorHAnsi" w:cstheme="minorHAnsi"/>
              </w:rPr>
              <w:t>Secretaria de Estado da Fazenda – SEFAZ</w:t>
            </w:r>
          </w:p>
        </w:tc>
      </w:tr>
      <w:tr w:rsidR="0039378E" w:rsidRPr="0039378E" w14:paraId="0FC83842" w14:textId="77777777" w:rsidTr="0039378E">
        <w:tc>
          <w:tcPr>
            <w:tcW w:w="1310" w:type="dxa"/>
          </w:tcPr>
          <w:p w14:paraId="1B39572B" w14:textId="77777777" w:rsidR="0039378E" w:rsidRPr="0039378E" w:rsidRDefault="0039378E" w:rsidP="003167B8">
            <w:pPr>
              <w:tabs>
                <w:tab w:val="num" w:pos="426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9378E">
              <w:rPr>
                <w:rFonts w:asciiTheme="minorHAnsi" w:hAnsiTheme="minorHAnsi" w:cstheme="minorHAnsi"/>
                <w:b/>
              </w:rPr>
              <w:t xml:space="preserve">Área: </w:t>
            </w:r>
          </w:p>
        </w:tc>
        <w:tc>
          <w:tcPr>
            <w:tcW w:w="5319" w:type="dxa"/>
          </w:tcPr>
          <w:p w14:paraId="01D1BF0D" w14:textId="77777777" w:rsidR="0039378E" w:rsidRPr="0039378E" w:rsidRDefault="0039378E" w:rsidP="003167B8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9378E">
              <w:rPr>
                <w:rFonts w:asciiTheme="minorHAnsi" w:hAnsiTheme="minorHAnsi" w:cstheme="minorHAnsi"/>
              </w:rPr>
              <w:t>Unidade de Coordenação de Projetos</w:t>
            </w:r>
          </w:p>
        </w:tc>
        <w:tc>
          <w:tcPr>
            <w:tcW w:w="3431" w:type="dxa"/>
          </w:tcPr>
          <w:p w14:paraId="669B1290" w14:textId="77777777" w:rsidR="0039378E" w:rsidRPr="0039378E" w:rsidRDefault="0039378E" w:rsidP="003167B8">
            <w:pPr>
              <w:tabs>
                <w:tab w:val="num" w:pos="426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9378E">
              <w:rPr>
                <w:rFonts w:asciiTheme="minorHAnsi" w:hAnsiTheme="minorHAnsi" w:cstheme="minorHAnsi"/>
                <w:b/>
              </w:rPr>
              <w:t>Nº</w:t>
            </w:r>
          </w:p>
          <w:p w14:paraId="66240B09" w14:textId="1D604E29" w:rsidR="0039378E" w:rsidRPr="0039378E" w:rsidRDefault="0039378E" w:rsidP="003167B8">
            <w:pPr>
              <w:tabs>
                <w:tab w:val="num" w:pos="426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9378E">
              <w:rPr>
                <w:rFonts w:asciiTheme="minorHAnsi" w:hAnsiTheme="minorHAnsi" w:cstheme="minorHAnsi"/>
                <w:b/>
              </w:rPr>
              <w:t xml:space="preserve">SEFAZ: </w:t>
            </w:r>
            <w:r w:rsidR="00FF4D7A">
              <w:rPr>
                <w:rFonts w:asciiTheme="minorHAnsi" w:hAnsiTheme="minorHAnsi" w:cstheme="minorHAnsi"/>
              </w:rPr>
              <w:t>SEFAZ - UCP 001</w:t>
            </w:r>
          </w:p>
        </w:tc>
      </w:tr>
      <w:tr w:rsidR="0039378E" w:rsidRPr="0039378E" w14:paraId="37C1C6C6" w14:textId="77777777" w:rsidTr="0039378E">
        <w:tc>
          <w:tcPr>
            <w:tcW w:w="6629" w:type="dxa"/>
            <w:gridSpan w:val="2"/>
          </w:tcPr>
          <w:p w14:paraId="0F22E33E" w14:textId="4F5F44C8" w:rsidR="0039378E" w:rsidRPr="0039378E" w:rsidRDefault="0039378E" w:rsidP="007A6FD0">
            <w:pPr>
              <w:tabs>
                <w:tab w:val="num" w:pos="426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9378E">
              <w:rPr>
                <w:rFonts w:asciiTheme="minorHAnsi" w:hAnsiTheme="minorHAnsi" w:cstheme="minorHAnsi"/>
                <w:b/>
              </w:rPr>
              <w:t>Vigência</w:t>
            </w:r>
            <w:r w:rsidRPr="00B63BE8">
              <w:rPr>
                <w:rFonts w:asciiTheme="minorHAnsi" w:hAnsiTheme="minorHAnsi" w:cstheme="minorHAnsi"/>
                <w:b/>
              </w:rPr>
              <w:t xml:space="preserve">: </w:t>
            </w:r>
            <w:r w:rsidR="00B63BE8" w:rsidRPr="00B63BE8">
              <w:rPr>
                <w:rFonts w:asciiTheme="minorHAnsi" w:hAnsiTheme="minorHAnsi" w:cstheme="minorHAnsi"/>
              </w:rPr>
              <w:t>28</w:t>
            </w:r>
            <w:r w:rsidRPr="00B63BE8">
              <w:rPr>
                <w:rFonts w:asciiTheme="minorHAnsi" w:hAnsiTheme="minorHAnsi" w:cstheme="minorHAnsi"/>
              </w:rPr>
              <w:t>/</w:t>
            </w:r>
            <w:r w:rsidR="00B63BE8" w:rsidRPr="00B63BE8">
              <w:rPr>
                <w:rFonts w:asciiTheme="minorHAnsi" w:hAnsiTheme="minorHAnsi" w:cstheme="minorHAnsi"/>
              </w:rPr>
              <w:t>01</w:t>
            </w:r>
            <w:r w:rsidR="000758F4">
              <w:rPr>
                <w:rFonts w:asciiTheme="minorHAnsi" w:hAnsiTheme="minorHAnsi" w:cstheme="minorHAnsi"/>
              </w:rPr>
              <w:t>/2021</w:t>
            </w:r>
          </w:p>
        </w:tc>
        <w:tc>
          <w:tcPr>
            <w:tcW w:w="3431" w:type="dxa"/>
          </w:tcPr>
          <w:p w14:paraId="48747BE4" w14:textId="7D6BA697" w:rsidR="0039378E" w:rsidRPr="0039378E" w:rsidRDefault="0039378E" w:rsidP="007A6FD0">
            <w:pPr>
              <w:tabs>
                <w:tab w:val="num" w:pos="426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A6FD0">
              <w:rPr>
                <w:rFonts w:asciiTheme="minorHAnsi" w:hAnsiTheme="minorHAnsi" w:cstheme="minorHAnsi"/>
                <w:b/>
              </w:rPr>
              <w:t xml:space="preserve">Atualização: </w:t>
            </w:r>
          </w:p>
        </w:tc>
      </w:tr>
    </w:tbl>
    <w:p w14:paraId="1FF377D1" w14:textId="77777777" w:rsidR="0039378E" w:rsidRPr="0039378E" w:rsidRDefault="0039378E" w:rsidP="0039378E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elacomgrade"/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3933DF" w:rsidRPr="0039378E" w14:paraId="2501592A" w14:textId="77777777" w:rsidTr="0059617E">
        <w:tc>
          <w:tcPr>
            <w:tcW w:w="10031" w:type="dxa"/>
            <w:tcBorders>
              <w:top w:val="thinThickSmallGap" w:sz="12" w:space="0" w:color="595959"/>
              <w:left w:val="nil"/>
              <w:bottom w:val="thickThinSmallGap" w:sz="12" w:space="0" w:color="595959"/>
              <w:right w:val="nil"/>
            </w:tcBorders>
          </w:tcPr>
          <w:p w14:paraId="5EEC2982" w14:textId="77777777" w:rsidR="003933DF" w:rsidRPr="0039378E" w:rsidRDefault="003E147C">
            <w:pPr>
              <w:pStyle w:val="Ttulo1"/>
              <w:numPr>
                <w:ilvl w:val="0"/>
                <w:numId w:val="5"/>
              </w:numPr>
              <w:spacing w:before="0" w:line="240" w:lineRule="auto"/>
              <w:ind w:left="601" w:hanging="60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bookmarkStart w:id="3" w:name="_Toc419193142"/>
            <w:bookmarkStart w:id="4" w:name="_Toc496700453"/>
            <w:r w:rsidRPr="003937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OBJETIVO</w:t>
            </w:r>
            <w:bookmarkEnd w:id="3"/>
            <w:bookmarkEnd w:id="4"/>
          </w:p>
        </w:tc>
      </w:tr>
      <w:bookmarkEnd w:id="0"/>
      <w:bookmarkEnd w:id="1"/>
      <w:bookmarkEnd w:id="2"/>
    </w:tbl>
    <w:p w14:paraId="3FC65A2D" w14:textId="77777777" w:rsidR="0025088F" w:rsidRPr="0039378E" w:rsidRDefault="0025088F">
      <w:pPr>
        <w:pStyle w:val="PargrafodaLista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377E59D9" w14:textId="77777777" w:rsidR="0025088F" w:rsidRPr="0039378E" w:rsidRDefault="0025088F">
      <w:pPr>
        <w:pStyle w:val="PargrafodaLista"/>
        <w:spacing w:after="0" w:line="240" w:lineRule="auto"/>
        <w:ind w:left="0"/>
        <w:jc w:val="both"/>
        <w:rPr>
          <w:rFonts w:asciiTheme="minorHAnsi" w:hAnsiTheme="minorHAnsi" w:cstheme="minorHAnsi"/>
          <w:strike/>
        </w:rPr>
      </w:pPr>
      <w:r w:rsidRPr="0039378E">
        <w:rPr>
          <w:rFonts w:asciiTheme="minorHAnsi" w:hAnsiTheme="minorHAnsi" w:cstheme="minorHAnsi"/>
        </w:rPr>
        <w:t xml:space="preserve">Estabelecer os procedimentos necessários </w:t>
      </w:r>
      <w:r w:rsidR="003378C7" w:rsidRPr="0039378E">
        <w:rPr>
          <w:rFonts w:asciiTheme="minorHAnsi" w:hAnsiTheme="minorHAnsi" w:cstheme="minorHAnsi"/>
        </w:rPr>
        <w:t>para a solicitação</w:t>
      </w:r>
      <w:r w:rsidR="00CD2C3A" w:rsidRPr="0039378E">
        <w:rPr>
          <w:rFonts w:asciiTheme="minorHAnsi" w:hAnsiTheme="minorHAnsi" w:cstheme="minorHAnsi"/>
        </w:rPr>
        <w:t>, à UCP,</w:t>
      </w:r>
      <w:r w:rsidR="003378C7" w:rsidRPr="0039378E">
        <w:rPr>
          <w:rFonts w:asciiTheme="minorHAnsi" w:hAnsiTheme="minorHAnsi" w:cstheme="minorHAnsi"/>
        </w:rPr>
        <w:t xml:space="preserve"> de inclusão de novos projetos a serem implementados com fonte de recursos do BID no Programa de Modernização da Gestão Fiscal - PROFISCO II.</w:t>
      </w:r>
    </w:p>
    <w:p w14:paraId="0549AA16" w14:textId="77777777" w:rsidR="003933DF" w:rsidRPr="0039378E" w:rsidRDefault="003933DF">
      <w:pPr>
        <w:tabs>
          <w:tab w:val="left" w:pos="1980"/>
        </w:tabs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3933DF" w:rsidRPr="0039378E" w14:paraId="2C77A8EB" w14:textId="77777777" w:rsidTr="0059617E">
        <w:tc>
          <w:tcPr>
            <w:tcW w:w="10031" w:type="dxa"/>
            <w:tcBorders>
              <w:top w:val="thinThickSmallGap" w:sz="12" w:space="0" w:color="595959"/>
              <w:left w:val="nil"/>
              <w:bottom w:val="thickThinSmallGap" w:sz="12" w:space="0" w:color="595959"/>
              <w:right w:val="nil"/>
            </w:tcBorders>
          </w:tcPr>
          <w:p w14:paraId="760EAFB5" w14:textId="77777777" w:rsidR="003933DF" w:rsidRPr="0039378E" w:rsidRDefault="003E147C">
            <w:pPr>
              <w:pStyle w:val="Ttulo1"/>
              <w:numPr>
                <w:ilvl w:val="0"/>
                <w:numId w:val="5"/>
              </w:numPr>
              <w:spacing w:before="0" w:line="240" w:lineRule="auto"/>
              <w:ind w:left="601" w:hanging="60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bookmarkStart w:id="5" w:name="_Toc496700454"/>
            <w:bookmarkStart w:id="6" w:name="_Toc419193143"/>
            <w:r w:rsidRPr="003937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ABRANGÊNCIA</w:t>
            </w:r>
            <w:bookmarkEnd w:id="5"/>
            <w:bookmarkEnd w:id="6"/>
          </w:p>
        </w:tc>
      </w:tr>
    </w:tbl>
    <w:p w14:paraId="05980416" w14:textId="77777777" w:rsidR="006D0BA9" w:rsidRPr="0039378E" w:rsidRDefault="006D0BA9" w:rsidP="006D0BA9">
      <w:pPr>
        <w:pStyle w:val="PargrafodaLista"/>
        <w:spacing w:after="0" w:line="240" w:lineRule="auto"/>
        <w:ind w:left="567"/>
        <w:jc w:val="both"/>
        <w:rPr>
          <w:rFonts w:asciiTheme="minorHAnsi" w:hAnsiTheme="minorHAnsi" w:cstheme="minorHAnsi"/>
        </w:rPr>
      </w:pPr>
    </w:p>
    <w:p w14:paraId="677861EB" w14:textId="017766C6" w:rsidR="007A6FD0" w:rsidRPr="007A6FD0" w:rsidRDefault="003E147C" w:rsidP="007A6FD0">
      <w:pPr>
        <w:pStyle w:val="PargrafodaLista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39378E">
        <w:rPr>
          <w:rFonts w:asciiTheme="minorHAnsi" w:hAnsiTheme="minorHAnsi" w:cstheme="minorHAnsi"/>
        </w:rPr>
        <w:t>Secretaria de Estado da Fazenda - SEFAZ.</w:t>
      </w:r>
    </w:p>
    <w:p w14:paraId="6896911A" w14:textId="77777777" w:rsidR="00EC7782" w:rsidRPr="0039378E" w:rsidRDefault="00EC7782">
      <w:pPr>
        <w:pStyle w:val="PargrafodaLista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39378E">
        <w:rPr>
          <w:rFonts w:asciiTheme="minorHAnsi" w:hAnsiTheme="minorHAnsi" w:cstheme="minorHAnsi"/>
        </w:rPr>
        <w:t>Todas as secretarias e órgãos que firmaram com a SEFAZ o termo de cooperação técnica no âmbito do PROFISCO II ES.</w:t>
      </w:r>
    </w:p>
    <w:p w14:paraId="73499079" w14:textId="77777777" w:rsidR="003933DF" w:rsidRPr="0039378E" w:rsidRDefault="003933DF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3933DF" w:rsidRPr="0039378E" w14:paraId="55BD4074" w14:textId="77777777" w:rsidTr="0059617E">
        <w:tc>
          <w:tcPr>
            <w:tcW w:w="10031" w:type="dxa"/>
            <w:tcBorders>
              <w:top w:val="thinThickSmallGap" w:sz="12" w:space="0" w:color="595959"/>
              <w:left w:val="nil"/>
              <w:bottom w:val="thickThinSmallGap" w:sz="12" w:space="0" w:color="595959"/>
              <w:right w:val="nil"/>
            </w:tcBorders>
          </w:tcPr>
          <w:p w14:paraId="68385FBA" w14:textId="77777777" w:rsidR="003933DF" w:rsidRPr="0039378E" w:rsidRDefault="003E147C">
            <w:pPr>
              <w:pStyle w:val="Ttulo1"/>
              <w:numPr>
                <w:ilvl w:val="0"/>
                <w:numId w:val="5"/>
              </w:numPr>
              <w:spacing w:before="0" w:line="240" w:lineRule="auto"/>
              <w:ind w:left="601" w:hanging="60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937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SIGLAS</w:t>
            </w:r>
          </w:p>
        </w:tc>
      </w:tr>
    </w:tbl>
    <w:p w14:paraId="585E92D5" w14:textId="77777777" w:rsidR="003933DF" w:rsidRPr="0039378E" w:rsidRDefault="003933DF">
      <w:pPr>
        <w:spacing w:after="0" w:line="240" w:lineRule="auto"/>
        <w:ind w:left="284"/>
        <w:jc w:val="both"/>
        <w:rPr>
          <w:rFonts w:asciiTheme="minorHAnsi" w:hAnsiTheme="minorHAnsi" w:cstheme="minorHAnsi"/>
        </w:rPr>
      </w:pPr>
    </w:p>
    <w:p w14:paraId="42B55C9A" w14:textId="796D76D8" w:rsidR="00F607C3" w:rsidRPr="0039378E" w:rsidRDefault="00F607C3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39378E">
        <w:rPr>
          <w:rFonts w:asciiTheme="minorHAnsi" w:hAnsiTheme="minorHAnsi" w:cstheme="minorHAnsi"/>
          <w:b/>
        </w:rPr>
        <w:t>CEGE</w:t>
      </w:r>
      <w:r w:rsidRPr="0039378E">
        <w:rPr>
          <w:rFonts w:asciiTheme="minorHAnsi" w:hAnsiTheme="minorHAnsi" w:cstheme="minorHAnsi"/>
        </w:rPr>
        <w:t>: Comitê Executivo de Gestão Estratégica</w:t>
      </w:r>
      <w:r w:rsidR="00A25CAA" w:rsidRPr="0039378E">
        <w:rPr>
          <w:rFonts w:asciiTheme="minorHAnsi" w:hAnsiTheme="minorHAnsi" w:cstheme="minorHAnsi"/>
          <w:b/>
        </w:rPr>
        <w:t>.</w:t>
      </w:r>
    </w:p>
    <w:p w14:paraId="33DA1B29" w14:textId="281B014B" w:rsidR="00B05590" w:rsidRPr="0039378E" w:rsidRDefault="00B0559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9378E">
        <w:rPr>
          <w:rFonts w:asciiTheme="minorHAnsi" w:hAnsiTheme="minorHAnsi" w:cstheme="minorHAnsi"/>
          <w:b/>
        </w:rPr>
        <w:t>PROFISCO II ES</w:t>
      </w:r>
      <w:r w:rsidRPr="0039378E">
        <w:rPr>
          <w:rFonts w:asciiTheme="minorHAnsi" w:hAnsiTheme="minorHAnsi" w:cstheme="minorHAnsi"/>
        </w:rPr>
        <w:t>: Programa de Modernização da Gestão Fiscal do Estado do Espírito Santo</w:t>
      </w:r>
    </w:p>
    <w:p w14:paraId="5150C6D7" w14:textId="77777777" w:rsidR="00AE0734" w:rsidRPr="0039378E" w:rsidRDefault="00F607C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9378E">
        <w:rPr>
          <w:rFonts w:asciiTheme="minorHAnsi" w:hAnsiTheme="minorHAnsi" w:cstheme="minorHAnsi"/>
          <w:b/>
        </w:rPr>
        <w:t>UCP</w:t>
      </w:r>
      <w:r w:rsidRPr="0039378E">
        <w:rPr>
          <w:rFonts w:asciiTheme="minorHAnsi" w:hAnsiTheme="minorHAnsi" w:cstheme="minorHAnsi"/>
        </w:rPr>
        <w:t>: Unidade de Coordenação de Projetos</w:t>
      </w:r>
      <w:r w:rsidR="00A25CAA" w:rsidRPr="0039378E">
        <w:rPr>
          <w:rFonts w:asciiTheme="minorHAnsi" w:hAnsiTheme="minorHAnsi" w:cstheme="minorHAnsi"/>
        </w:rPr>
        <w:t>.</w:t>
      </w:r>
    </w:p>
    <w:p w14:paraId="22E902DE" w14:textId="77777777" w:rsidR="00AA0102" w:rsidRPr="0039378E" w:rsidRDefault="00AA0102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3933DF" w:rsidRPr="0039378E" w14:paraId="40034D9E" w14:textId="77777777" w:rsidTr="0059617E">
        <w:tc>
          <w:tcPr>
            <w:tcW w:w="10031" w:type="dxa"/>
            <w:tcBorders>
              <w:top w:val="thinThickSmallGap" w:sz="12" w:space="0" w:color="595959"/>
              <w:left w:val="nil"/>
              <w:bottom w:val="thickThinSmallGap" w:sz="12" w:space="0" w:color="595959"/>
              <w:right w:val="nil"/>
            </w:tcBorders>
          </w:tcPr>
          <w:p w14:paraId="601FD38A" w14:textId="77777777" w:rsidR="003933DF" w:rsidRPr="0039378E" w:rsidRDefault="003E147C">
            <w:pPr>
              <w:pStyle w:val="Ttulo1"/>
              <w:numPr>
                <w:ilvl w:val="0"/>
                <w:numId w:val="5"/>
              </w:numPr>
              <w:spacing w:before="0" w:line="240" w:lineRule="auto"/>
              <w:ind w:left="601" w:hanging="60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937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DEFINIÇÕES</w:t>
            </w:r>
          </w:p>
        </w:tc>
      </w:tr>
    </w:tbl>
    <w:p w14:paraId="59C5833C" w14:textId="77777777" w:rsidR="00AA0102" w:rsidRPr="0039378E" w:rsidRDefault="00AA0102" w:rsidP="007E6675">
      <w:pPr>
        <w:spacing w:before="120" w:after="120" w:line="240" w:lineRule="auto"/>
        <w:jc w:val="both"/>
        <w:rPr>
          <w:rFonts w:asciiTheme="minorHAnsi" w:hAnsiTheme="minorHAnsi" w:cstheme="minorHAnsi"/>
        </w:rPr>
      </w:pPr>
    </w:p>
    <w:p w14:paraId="094870AA" w14:textId="77777777" w:rsidR="00AA0102" w:rsidRPr="0039378E" w:rsidRDefault="00AA0102" w:rsidP="00AA0102">
      <w:p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39378E">
        <w:rPr>
          <w:rFonts w:asciiTheme="minorHAnsi" w:hAnsiTheme="minorHAnsi" w:cstheme="minorHAnsi"/>
          <w:b/>
        </w:rPr>
        <w:t>GERÊNCIA DA ÁREA DEMANDANTE</w:t>
      </w:r>
      <w:r w:rsidRPr="0039378E">
        <w:rPr>
          <w:rFonts w:asciiTheme="minorHAnsi" w:hAnsiTheme="minorHAnsi" w:cstheme="minorHAnsi"/>
        </w:rPr>
        <w:t>: Gerente com responsabilidade sobre as atividades institucionais do Líder do Projeto.</w:t>
      </w:r>
    </w:p>
    <w:p w14:paraId="3B16D165" w14:textId="77777777" w:rsidR="00AA0102" w:rsidRPr="0039378E" w:rsidRDefault="00AA0102" w:rsidP="00AA0102">
      <w:pPr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39378E">
        <w:rPr>
          <w:rFonts w:asciiTheme="minorHAnsi" w:hAnsiTheme="minorHAnsi" w:cstheme="minorHAnsi"/>
          <w:b/>
        </w:rPr>
        <w:t>LÍDER DO PROJETO:</w:t>
      </w:r>
      <w:r w:rsidRPr="0039378E">
        <w:rPr>
          <w:rFonts w:asciiTheme="minorHAnsi" w:hAnsiTheme="minorHAnsi" w:cstheme="minorHAnsi"/>
        </w:rPr>
        <w:t xml:space="preserve"> Responsável por identificar a demanda por bens e serviços, bem como definir suas especificações e condições de entrega e execução, competindo-lhe elaborar o Projeto Básico ou Termo de Referência e avaliar a qualificação técnica e proposta do licitante.</w:t>
      </w:r>
    </w:p>
    <w:p w14:paraId="756BECE6" w14:textId="468FEE40" w:rsidR="003933DF" w:rsidRDefault="00AA0102" w:rsidP="007E6675">
      <w:pPr>
        <w:pStyle w:val="PargrafodaLista"/>
        <w:widowControl w:val="0"/>
        <w:tabs>
          <w:tab w:val="left" w:pos="688"/>
        </w:tabs>
        <w:autoSpaceDE w:val="0"/>
        <w:autoSpaceDN w:val="0"/>
        <w:spacing w:before="120" w:after="120" w:line="240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39378E">
        <w:rPr>
          <w:rFonts w:asciiTheme="minorHAnsi" w:hAnsiTheme="minorHAnsi" w:cstheme="minorHAnsi"/>
          <w:b/>
        </w:rPr>
        <w:t xml:space="preserve">TERMO DE REFERÊNCIA/PROJETO BÁSICO – </w:t>
      </w:r>
      <w:r w:rsidRPr="0039378E">
        <w:rPr>
          <w:rFonts w:asciiTheme="minorHAnsi" w:hAnsiTheme="minorHAnsi" w:cstheme="minorHAnsi"/>
        </w:rPr>
        <w:t>Documento que define o objeto do certame, as exigências de habilitação, os critérios de aceitação das propostas, as sanções por inadimplemento e as cláusulas do contrato, inclusive com fixação dos prazos para fornecimento ou execução dos</w:t>
      </w:r>
      <w:r w:rsidRPr="0039378E">
        <w:rPr>
          <w:rFonts w:asciiTheme="minorHAnsi" w:hAnsiTheme="minorHAnsi" w:cstheme="minorHAnsi"/>
          <w:spacing w:val="-9"/>
        </w:rPr>
        <w:t xml:space="preserve"> </w:t>
      </w:r>
      <w:r w:rsidRPr="0039378E">
        <w:rPr>
          <w:rFonts w:asciiTheme="minorHAnsi" w:hAnsiTheme="minorHAnsi" w:cstheme="minorHAnsi"/>
        </w:rPr>
        <w:t>serviços</w:t>
      </w:r>
      <w:r w:rsidR="006972B6" w:rsidRPr="0039378E">
        <w:rPr>
          <w:rFonts w:asciiTheme="minorHAnsi" w:hAnsiTheme="minorHAnsi" w:cstheme="minorHAnsi"/>
        </w:rPr>
        <w:t>.</w:t>
      </w:r>
    </w:p>
    <w:p w14:paraId="1AB3DF26" w14:textId="77777777" w:rsidR="007A6FD0" w:rsidRPr="0039378E" w:rsidRDefault="007A6FD0" w:rsidP="007E6675">
      <w:pPr>
        <w:pStyle w:val="PargrafodaLista"/>
        <w:widowControl w:val="0"/>
        <w:tabs>
          <w:tab w:val="left" w:pos="688"/>
        </w:tabs>
        <w:autoSpaceDE w:val="0"/>
        <w:autoSpaceDN w:val="0"/>
        <w:spacing w:before="120" w:after="120" w:line="240" w:lineRule="auto"/>
        <w:ind w:left="0"/>
        <w:contextualSpacing w:val="0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3933DF" w:rsidRPr="0039378E" w14:paraId="79D0EDCF" w14:textId="77777777" w:rsidTr="0059617E">
        <w:tc>
          <w:tcPr>
            <w:tcW w:w="10031" w:type="dxa"/>
            <w:tcBorders>
              <w:top w:val="thinThickSmallGap" w:sz="12" w:space="0" w:color="595959"/>
              <w:left w:val="nil"/>
              <w:bottom w:val="thickThinSmallGap" w:sz="12" w:space="0" w:color="595959"/>
              <w:right w:val="nil"/>
            </w:tcBorders>
          </w:tcPr>
          <w:p w14:paraId="486C3242" w14:textId="77777777" w:rsidR="003933DF" w:rsidRPr="0039378E" w:rsidRDefault="00FF7EF2">
            <w:pPr>
              <w:pStyle w:val="Ttulo1"/>
              <w:numPr>
                <w:ilvl w:val="0"/>
                <w:numId w:val="5"/>
              </w:numPr>
              <w:spacing w:before="0" w:line="240" w:lineRule="auto"/>
              <w:ind w:left="601" w:hanging="60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937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FUNDAMENTAÇÃO LEGAL</w:t>
            </w:r>
          </w:p>
        </w:tc>
      </w:tr>
    </w:tbl>
    <w:p w14:paraId="5F400440" w14:textId="77777777" w:rsidR="00CB2F8A" w:rsidRPr="0039378E" w:rsidRDefault="00CB2F8A" w:rsidP="00E86B85">
      <w:pPr>
        <w:pStyle w:val="PargrafodaLista"/>
        <w:numPr>
          <w:ilvl w:val="1"/>
          <w:numId w:val="5"/>
        </w:numPr>
        <w:spacing w:before="120" w:after="12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39378E">
        <w:rPr>
          <w:rFonts w:asciiTheme="minorHAnsi" w:hAnsiTheme="minorHAnsi" w:cstheme="minorHAnsi"/>
        </w:rPr>
        <w:t>Regulamento Operativo do Profisco (ROP)</w:t>
      </w:r>
      <w:r w:rsidR="00E86B85" w:rsidRPr="0039378E">
        <w:rPr>
          <w:rFonts w:asciiTheme="minorHAnsi" w:hAnsiTheme="minorHAnsi" w:cstheme="minorHAnsi"/>
        </w:rPr>
        <w:t>, instituído pelo BID, que estabelece as condições que regem o financiamento do Programa Nacional de Modernização da Gestão Fiscal Brasileira, referente à Linha de Crédito Condicional para Projetos de Investimento (CCLIP).</w:t>
      </w:r>
    </w:p>
    <w:p w14:paraId="35EFF460" w14:textId="77777777" w:rsidR="00E86B85" w:rsidRPr="0039378E" w:rsidRDefault="00E86B85" w:rsidP="00E86B85">
      <w:pPr>
        <w:pStyle w:val="PargrafodaLista"/>
        <w:spacing w:before="120" w:after="120" w:line="240" w:lineRule="auto"/>
        <w:ind w:left="567"/>
        <w:jc w:val="both"/>
        <w:rPr>
          <w:rFonts w:asciiTheme="minorHAnsi" w:hAnsiTheme="minorHAnsi" w:cstheme="minorHAnsi"/>
        </w:rPr>
      </w:pPr>
    </w:p>
    <w:p w14:paraId="517EDAA5" w14:textId="77777777" w:rsidR="00AA0102" w:rsidRPr="0039378E" w:rsidRDefault="00AA0102" w:rsidP="00F358FD">
      <w:pPr>
        <w:pStyle w:val="PargrafodaLista"/>
        <w:numPr>
          <w:ilvl w:val="1"/>
          <w:numId w:val="5"/>
        </w:numPr>
        <w:spacing w:before="120" w:after="12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39378E">
        <w:rPr>
          <w:rFonts w:asciiTheme="minorHAnsi" w:hAnsiTheme="minorHAnsi" w:cstheme="minorHAnsi"/>
        </w:rPr>
        <w:lastRenderedPageBreak/>
        <w:t>Lei</w:t>
      </w:r>
      <w:r w:rsidR="00E86B85" w:rsidRPr="0039378E">
        <w:rPr>
          <w:rFonts w:asciiTheme="minorHAnsi" w:hAnsiTheme="minorHAnsi" w:cstheme="minorHAnsi"/>
        </w:rPr>
        <w:t xml:space="preserve"> </w:t>
      </w:r>
      <w:r w:rsidR="006972B6" w:rsidRPr="0039378E">
        <w:rPr>
          <w:rFonts w:asciiTheme="minorHAnsi" w:hAnsiTheme="minorHAnsi" w:cstheme="minorHAnsi"/>
        </w:rPr>
        <w:t xml:space="preserve">nº </w:t>
      </w:r>
      <w:r w:rsidRPr="0039378E">
        <w:rPr>
          <w:rFonts w:asciiTheme="minorHAnsi" w:hAnsiTheme="minorHAnsi" w:cstheme="minorHAnsi"/>
        </w:rPr>
        <w:t>10.871</w:t>
      </w:r>
      <w:r w:rsidR="006972B6" w:rsidRPr="0039378E">
        <w:rPr>
          <w:rFonts w:asciiTheme="minorHAnsi" w:hAnsiTheme="minorHAnsi" w:cstheme="minorHAnsi"/>
        </w:rPr>
        <w:t>,</w:t>
      </w:r>
      <w:r w:rsidRPr="0039378E">
        <w:rPr>
          <w:rFonts w:asciiTheme="minorHAnsi" w:hAnsiTheme="minorHAnsi" w:cstheme="minorHAnsi"/>
        </w:rPr>
        <w:t xml:space="preserve"> de 03/07/2018 – Autoriza o Poder Executivo a contratar operação de crédito externo, junto ao Banco Interamericano de Desenvolvimento – BID, destinada ao financiamento do Projeto de Modernização da Gestão Fiscal do Estado do Espírito Santo – Profisco II ES.</w:t>
      </w:r>
    </w:p>
    <w:p w14:paraId="0A96C8A2" w14:textId="77777777" w:rsidR="00E86B85" w:rsidRPr="0039378E" w:rsidRDefault="00E86B85" w:rsidP="00E86B85">
      <w:pPr>
        <w:pStyle w:val="PargrafodaLista"/>
        <w:rPr>
          <w:rFonts w:asciiTheme="minorHAnsi" w:hAnsiTheme="minorHAnsi" w:cstheme="minorHAnsi"/>
        </w:rPr>
      </w:pPr>
    </w:p>
    <w:p w14:paraId="559B966A" w14:textId="77777777" w:rsidR="00E76293" w:rsidRPr="0039378E" w:rsidRDefault="00AA0102" w:rsidP="00E76293">
      <w:pPr>
        <w:pStyle w:val="PargrafodaLista"/>
        <w:numPr>
          <w:ilvl w:val="1"/>
          <w:numId w:val="5"/>
        </w:numPr>
        <w:spacing w:before="120" w:after="12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39378E">
        <w:rPr>
          <w:rFonts w:asciiTheme="minorHAnsi" w:hAnsiTheme="minorHAnsi" w:cstheme="minorHAnsi"/>
        </w:rPr>
        <w:t xml:space="preserve">Decreto </w:t>
      </w:r>
      <w:r w:rsidR="006972B6" w:rsidRPr="0039378E">
        <w:rPr>
          <w:rFonts w:asciiTheme="minorHAnsi" w:hAnsiTheme="minorHAnsi" w:cstheme="minorHAnsi"/>
        </w:rPr>
        <w:t>n</w:t>
      </w:r>
      <w:r w:rsidRPr="0039378E">
        <w:rPr>
          <w:rFonts w:asciiTheme="minorHAnsi" w:hAnsiTheme="minorHAnsi" w:cstheme="minorHAnsi"/>
        </w:rPr>
        <w:t>º 4637-R, de 22/04/2020 – Altera a Unidade de Coordenação do Plano de Desenvolvimento da Administração Fazendária – UCP/PROFAZ, no âmbito da Secretaria de Estado da Fazenda – SEFAZ e dá outras providências.</w:t>
      </w:r>
    </w:p>
    <w:p w14:paraId="4CE636C0" w14:textId="77777777" w:rsidR="00E76293" w:rsidRPr="0039378E" w:rsidRDefault="00E76293" w:rsidP="00E76293">
      <w:pPr>
        <w:pStyle w:val="PargrafodaLista"/>
        <w:spacing w:before="120" w:after="120" w:line="240" w:lineRule="auto"/>
        <w:ind w:left="567"/>
        <w:jc w:val="both"/>
        <w:rPr>
          <w:rFonts w:asciiTheme="minorHAnsi" w:hAnsiTheme="minorHAnsi" w:cstheme="minorHAnsi"/>
        </w:rPr>
      </w:pPr>
    </w:p>
    <w:p w14:paraId="36CF4036" w14:textId="77777777" w:rsidR="00D409AC" w:rsidRPr="0039378E" w:rsidRDefault="00D409AC" w:rsidP="00F358FD">
      <w:pPr>
        <w:pStyle w:val="PargrafodaLista"/>
        <w:numPr>
          <w:ilvl w:val="1"/>
          <w:numId w:val="5"/>
        </w:numPr>
        <w:spacing w:before="120" w:after="12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39378E">
        <w:rPr>
          <w:rFonts w:asciiTheme="minorHAnsi" w:hAnsiTheme="minorHAnsi" w:cstheme="minorHAnsi"/>
        </w:rPr>
        <w:t>Portaria SEFAZ nº 023-R, de 21/12/2017 - Institui o Comitê Executivo de Gestão Estratégica - CEGE, no âmbito da SEFAZ.</w:t>
      </w:r>
    </w:p>
    <w:p w14:paraId="47DF3700" w14:textId="77777777" w:rsidR="00E86B85" w:rsidRPr="0039378E" w:rsidRDefault="00E86B85" w:rsidP="00E76293">
      <w:pPr>
        <w:pStyle w:val="PargrafodaLista"/>
        <w:spacing w:before="120" w:after="120" w:line="240" w:lineRule="auto"/>
        <w:ind w:left="567"/>
        <w:jc w:val="both"/>
        <w:rPr>
          <w:rFonts w:asciiTheme="minorHAnsi" w:hAnsiTheme="minorHAnsi" w:cstheme="minorHAnsi"/>
        </w:rPr>
      </w:pPr>
    </w:p>
    <w:p w14:paraId="594DDD9B" w14:textId="77777777" w:rsidR="00D409AC" w:rsidRPr="0039378E" w:rsidRDefault="00D409AC" w:rsidP="00F358FD">
      <w:pPr>
        <w:pStyle w:val="PargrafodaLista"/>
        <w:numPr>
          <w:ilvl w:val="1"/>
          <w:numId w:val="5"/>
        </w:numPr>
        <w:spacing w:before="120" w:after="12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39378E">
        <w:rPr>
          <w:rFonts w:asciiTheme="minorHAnsi" w:hAnsiTheme="minorHAnsi" w:cstheme="minorHAnsi"/>
        </w:rPr>
        <w:t>Portaria SEFAZ nº 004-R de 07/02/2019 – Altera o art. 2º da Portaria nº 23-R, de 21 de dezembro de 2017.</w:t>
      </w:r>
    </w:p>
    <w:p w14:paraId="1B3B5EA6" w14:textId="77777777" w:rsidR="00F358FD" w:rsidRPr="0039378E" w:rsidRDefault="00F358FD" w:rsidP="007E6675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F358FD" w:rsidRPr="0039378E" w14:paraId="66100385" w14:textId="77777777" w:rsidTr="00B629C6">
        <w:tc>
          <w:tcPr>
            <w:tcW w:w="10031" w:type="dxa"/>
            <w:tcBorders>
              <w:top w:val="thinThickSmallGap" w:sz="12" w:space="0" w:color="595959"/>
              <w:left w:val="nil"/>
              <w:bottom w:val="thickThinSmallGap" w:sz="12" w:space="0" w:color="595959"/>
              <w:right w:val="nil"/>
            </w:tcBorders>
          </w:tcPr>
          <w:p w14:paraId="4FAAC9E4" w14:textId="77777777" w:rsidR="00F358FD" w:rsidRPr="0039378E" w:rsidRDefault="00F358FD" w:rsidP="00B629C6">
            <w:pPr>
              <w:pStyle w:val="Ttulo1"/>
              <w:numPr>
                <w:ilvl w:val="0"/>
                <w:numId w:val="5"/>
              </w:numPr>
              <w:spacing w:before="0" w:line="240" w:lineRule="auto"/>
              <w:ind w:left="601" w:hanging="60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937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UNIDADES FUNCIONAIS ENVOLVIDAS</w:t>
            </w:r>
          </w:p>
        </w:tc>
      </w:tr>
    </w:tbl>
    <w:p w14:paraId="0F640167" w14:textId="77777777" w:rsidR="007E6675" w:rsidRPr="0039378E" w:rsidRDefault="00C37070" w:rsidP="007E6675">
      <w:pPr>
        <w:pStyle w:val="PargrafodaLista"/>
        <w:numPr>
          <w:ilvl w:val="1"/>
          <w:numId w:val="5"/>
        </w:numPr>
        <w:spacing w:before="120" w:after="12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39378E">
        <w:rPr>
          <w:rFonts w:asciiTheme="minorHAnsi" w:hAnsiTheme="minorHAnsi" w:cstheme="minorHAnsi"/>
        </w:rPr>
        <w:t>Área demandante</w:t>
      </w:r>
    </w:p>
    <w:p w14:paraId="0A96781B" w14:textId="77777777" w:rsidR="007E6675" w:rsidRPr="0039378E" w:rsidRDefault="00804591" w:rsidP="007E6675">
      <w:pPr>
        <w:pStyle w:val="PargrafodaLista"/>
        <w:numPr>
          <w:ilvl w:val="1"/>
          <w:numId w:val="5"/>
        </w:numPr>
        <w:spacing w:before="120" w:after="12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39378E">
        <w:rPr>
          <w:rFonts w:asciiTheme="minorHAnsi" w:hAnsiTheme="minorHAnsi" w:cstheme="minorHAnsi"/>
        </w:rPr>
        <w:t>UCP</w:t>
      </w:r>
    </w:p>
    <w:p w14:paraId="498A5350" w14:textId="77777777" w:rsidR="00804591" w:rsidRPr="0039378E" w:rsidRDefault="00CF40DC" w:rsidP="007E6675">
      <w:pPr>
        <w:pStyle w:val="PargrafodaLista"/>
        <w:numPr>
          <w:ilvl w:val="1"/>
          <w:numId w:val="5"/>
        </w:numPr>
        <w:spacing w:before="120" w:after="12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39378E">
        <w:rPr>
          <w:rFonts w:asciiTheme="minorHAnsi" w:hAnsiTheme="minorHAnsi" w:cstheme="minorHAnsi"/>
        </w:rPr>
        <w:t>SUBSAD</w:t>
      </w:r>
    </w:p>
    <w:p w14:paraId="5AAB040B" w14:textId="77777777" w:rsidR="00B43308" w:rsidRPr="0039378E" w:rsidRDefault="00B43308" w:rsidP="007E6675">
      <w:pPr>
        <w:pStyle w:val="PargrafodaLista"/>
        <w:numPr>
          <w:ilvl w:val="1"/>
          <w:numId w:val="5"/>
        </w:numPr>
        <w:spacing w:before="120" w:after="12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39378E">
        <w:rPr>
          <w:rFonts w:asciiTheme="minorHAnsi" w:hAnsiTheme="minorHAnsi" w:cstheme="minorHAnsi"/>
        </w:rPr>
        <w:t>CEGE</w:t>
      </w:r>
    </w:p>
    <w:p w14:paraId="6DC70DFC" w14:textId="77777777" w:rsidR="003933DF" w:rsidRPr="0039378E" w:rsidRDefault="003933DF">
      <w:pPr>
        <w:spacing w:after="0" w:line="240" w:lineRule="auto"/>
        <w:ind w:left="284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3933DF" w:rsidRPr="0039378E" w14:paraId="59B759D0" w14:textId="77777777" w:rsidTr="0059617E">
        <w:tc>
          <w:tcPr>
            <w:tcW w:w="10031" w:type="dxa"/>
            <w:tcBorders>
              <w:top w:val="thinThickSmallGap" w:sz="12" w:space="0" w:color="595959"/>
              <w:left w:val="nil"/>
              <w:bottom w:val="thickThinSmallGap" w:sz="12" w:space="0" w:color="595959"/>
              <w:right w:val="nil"/>
            </w:tcBorders>
          </w:tcPr>
          <w:p w14:paraId="08705D48" w14:textId="77777777" w:rsidR="003933DF" w:rsidRPr="0039378E" w:rsidRDefault="003E147C" w:rsidP="007E6675">
            <w:pPr>
              <w:pStyle w:val="Ttulo1"/>
              <w:numPr>
                <w:ilvl w:val="0"/>
                <w:numId w:val="5"/>
              </w:numPr>
              <w:spacing w:before="0" w:line="240" w:lineRule="auto"/>
              <w:ind w:left="601" w:hanging="601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937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PROCEDIMENTOS</w:t>
            </w:r>
          </w:p>
        </w:tc>
      </w:tr>
    </w:tbl>
    <w:p w14:paraId="69FD656A" w14:textId="77777777" w:rsidR="0059617E" w:rsidRPr="0039378E" w:rsidRDefault="0059617E" w:rsidP="0059617E">
      <w:pPr>
        <w:pStyle w:val="PargrafodaLista"/>
        <w:spacing w:after="0" w:line="240" w:lineRule="auto"/>
        <w:ind w:left="567"/>
        <w:jc w:val="both"/>
        <w:rPr>
          <w:rFonts w:asciiTheme="minorHAnsi" w:hAnsiTheme="minorHAnsi" w:cstheme="minorHAnsi"/>
        </w:rPr>
      </w:pPr>
    </w:p>
    <w:p w14:paraId="39288014" w14:textId="77777777" w:rsidR="003933DF" w:rsidRPr="0039378E" w:rsidRDefault="0025088F" w:rsidP="007E6675">
      <w:pPr>
        <w:pStyle w:val="PargrafodaLista"/>
        <w:numPr>
          <w:ilvl w:val="1"/>
          <w:numId w:val="5"/>
        </w:numPr>
        <w:spacing w:before="120" w:after="12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39378E">
        <w:rPr>
          <w:rFonts w:asciiTheme="minorHAnsi" w:hAnsiTheme="minorHAnsi" w:cstheme="minorHAnsi"/>
        </w:rPr>
        <w:t>Fluxo</w:t>
      </w:r>
      <w:r w:rsidR="003E147C" w:rsidRPr="0039378E">
        <w:rPr>
          <w:rFonts w:asciiTheme="minorHAnsi" w:hAnsiTheme="minorHAnsi" w:cstheme="minorHAnsi"/>
        </w:rPr>
        <w:t xml:space="preserve"> de Procedimentos.</w:t>
      </w:r>
    </w:p>
    <w:p w14:paraId="61C660AC" w14:textId="77777777" w:rsidR="00376BBF" w:rsidRPr="0039378E" w:rsidRDefault="00376BBF" w:rsidP="00376BBF">
      <w:pPr>
        <w:pStyle w:val="PargrafodaLista"/>
        <w:spacing w:after="0" w:line="240" w:lineRule="auto"/>
        <w:ind w:left="567"/>
        <w:jc w:val="both"/>
        <w:rPr>
          <w:rFonts w:asciiTheme="minorHAnsi" w:hAnsiTheme="minorHAnsi" w:cstheme="minorHAnsi"/>
        </w:rPr>
      </w:pPr>
    </w:p>
    <w:p w14:paraId="1277856C" w14:textId="7A92CE5A" w:rsidR="0025088F" w:rsidRPr="0039378E" w:rsidRDefault="00BC5020" w:rsidP="00955D42">
      <w:pPr>
        <w:pStyle w:val="PargrafodaLista"/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>
        <w:rPr>
          <w:noProof/>
          <w:lang w:eastAsia="pt-BR"/>
        </w:rPr>
        <w:drawing>
          <wp:inline distT="0" distB="0" distL="0" distR="0" wp14:anchorId="6D034602" wp14:editId="53A78D19">
            <wp:extent cx="6335395" cy="2250440"/>
            <wp:effectExtent l="0" t="0" r="825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35395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63909" w14:textId="77777777" w:rsidR="0025088F" w:rsidRPr="0039378E" w:rsidRDefault="0025088F" w:rsidP="00376BBF">
      <w:pPr>
        <w:pStyle w:val="PargrafodaLista"/>
        <w:spacing w:after="0" w:line="240" w:lineRule="auto"/>
        <w:ind w:left="567"/>
        <w:jc w:val="both"/>
        <w:rPr>
          <w:rFonts w:asciiTheme="minorHAnsi" w:hAnsiTheme="minorHAnsi" w:cstheme="minorHAnsi"/>
        </w:rPr>
      </w:pPr>
    </w:p>
    <w:p w14:paraId="3706B59C" w14:textId="77777777" w:rsidR="0025088F" w:rsidRPr="0039378E" w:rsidRDefault="0025088F" w:rsidP="00376BBF">
      <w:pPr>
        <w:pStyle w:val="PargrafodaLista"/>
        <w:spacing w:after="0" w:line="240" w:lineRule="auto"/>
        <w:ind w:left="567"/>
        <w:jc w:val="both"/>
        <w:rPr>
          <w:rFonts w:asciiTheme="minorHAnsi" w:hAnsiTheme="minorHAnsi" w:cstheme="minorHAnsi"/>
        </w:rPr>
      </w:pPr>
    </w:p>
    <w:p w14:paraId="1771E303" w14:textId="77777777" w:rsidR="003933DF" w:rsidRPr="0039378E" w:rsidRDefault="003E147C" w:rsidP="007E6675">
      <w:pPr>
        <w:pStyle w:val="PargrafodaLista"/>
        <w:numPr>
          <w:ilvl w:val="1"/>
          <w:numId w:val="5"/>
        </w:numPr>
        <w:spacing w:before="120" w:after="120" w:line="24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9378E">
        <w:rPr>
          <w:rFonts w:asciiTheme="minorHAnsi" w:hAnsiTheme="minorHAnsi" w:cstheme="minorHAnsi"/>
          <w:b/>
        </w:rPr>
        <w:t>Diretrizes Gerais.</w:t>
      </w:r>
    </w:p>
    <w:p w14:paraId="071EAC8E" w14:textId="77777777" w:rsidR="00684792" w:rsidRPr="0039378E" w:rsidRDefault="00684792" w:rsidP="00445566">
      <w:pPr>
        <w:pStyle w:val="PargrafodaLista"/>
        <w:spacing w:after="0" w:line="240" w:lineRule="auto"/>
        <w:ind w:left="567"/>
        <w:jc w:val="both"/>
        <w:rPr>
          <w:rFonts w:asciiTheme="minorHAnsi" w:hAnsiTheme="minorHAnsi" w:cstheme="minorHAnsi"/>
          <w:b/>
        </w:rPr>
      </w:pPr>
    </w:p>
    <w:p w14:paraId="3ECE7B7C" w14:textId="77777777" w:rsidR="00445566" w:rsidRPr="0039378E" w:rsidRDefault="00A0387C" w:rsidP="007E6675">
      <w:pPr>
        <w:pStyle w:val="PargrafodaLista"/>
        <w:numPr>
          <w:ilvl w:val="2"/>
          <w:numId w:val="5"/>
        </w:numPr>
        <w:spacing w:after="0" w:line="240" w:lineRule="auto"/>
        <w:ind w:left="1276" w:hanging="709"/>
        <w:jc w:val="both"/>
        <w:rPr>
          <w:rFonts w:asciiTheme="minorHAnsi" w:hAnsiTheme="minorHAnsi" w:cstheme="minorHAnsi"/>
          <w:b/>
        </w:rPr>
      </w:pPr>
      <w:r w:rsidRPr="0039378E">
        <w:rPr>
          <w:rFonts w:asciiTheme="minorHAnsi" w:hAnsiTheme="minorHAnsi" w:cstheme="minorHAnsi"/>
          <w:b/>
        </w:rPr>
        <w:t xml:space="preserve">A cargo do </w:t>
      </w:r>
      <w:r w:rsidR="000A39D1" w:rsidRPr="0039378E">
        <w:rPr>
          <w:rFonts w:asciiTheme="minorHAnsi" w:hAnsiTheme="minorHAnsi" w:cstheme="minorHAnsi"/>
          <w:b/>
        </w:rPr>
        <w:t>Líder do Projeto</w:t>
      </w:r>
    </w:p>
    <w:p w14:paraId="12640ADB" w14:textId="77777777" w:rsidR="007E6675" w:rsidRPr="0039378E" w:rsidRDefault="007E6675" w:rsidP="007E6675">
      <w:pPr>
        <w:pStyle w:val="PargrafodaLista"/>
        <w:spacing w:after="0" w:line="240" w:lineRule="auto"/>
        <w:ind w:left="1276"/>
        <w:jc w:val="both"/>
        <w:rPr>
          <w:rFonts w:asciiTheme="minorHAnsi" w:hAnsiTheme="minorHAnsi" w:cstheme="minorHAnsi"/>
          <w:b/>
        </w:rPr>
      </w:pPr>
    </w:p>
    <w:p w14:paraId="02008AE1" w14:textId="541FA29B" w:rsidR="00620978" w:rsidRPr="007A6FD0" w:rsidRDefault="007A6FD0" w:rsidP="00CC7C33">
      <w:pPr>
        <w:pStyle w:val="PargrafodaLista"/>
        <w:numPr>
          <w:ilvl w:val="3"/>
          <w:numId w:val="5"/>
        </w:numPr>
        <w:spacing w:after="0" w:line="240" w:lineRule="auto"/>
        <w:ind w:left="1985" w:hanging="992"/>
        <w:jc w:val="both"/>
        <w:rPr>
          <w:rFonts w:asciiTheme="minorHAnsi" w:hAnsiTheme="minorHAnsi" w:cstheme="minorHAnsi"/>
          <w:b/>
        </w:rPr>
      </w:pPr>
      <w:r w:rsidRPr="00CC7C33">
        <w:rPr>
          <w:rFonts w:asciiTheme="minorHAnsi" w:hAnsiTheme="minorHAnsi" w:cstheme="minorHAnsi"/>
        </w:rPr>
        <w:lastRenderedPageBreak/>
        <w:t>Encaminhar e-mail</w:t>
      </w:r>
      <w:r w:rsidR="00AE0734" w:rsidRPr="00CC7C33">
        <w:rPr>
          <w:rFonts w:asciiTheme="minorHAnsi" w:hAnsiTheme="minorHAnsi" w:cstheme="minorHAnsi"/>
        </w:rPr>
        <w:t xml:space="preserve"> </w:t>
      </w:r>
      <w:r w:rsidR="00727472" w:rsidRPr="00CC7C33">
        <w:rPr>
          <w:rFonts w:asciiTheme="minorHAnsi" w:hAnsiTheme="minorHAnsi" w:cstheme="minorHAnsi"/>
        </w:rPr>
        <w:t>para</w:t>
      </w:r>
      <w:r w:rsidR="00AE0734" w:rsidRPr="00CC7C33">
        <w:rPr>
          <w:rFonts w:asciiTheme="minorHAnsi" w:hAnsiTheme="minorHAnsi" w:cstheme="minorHAnsi"/>
        </w:rPr>
        <w:t xml:space="preserve"> à</w:t>
      </w:r>
      <w:r w:rsidR="00293B2C" w:rsidRPr="00CC7C33">
        <w:rPr>
          <w:rFonts w:asciiTheme="minorHAnsi" w:hAnsiTheme="minorHAnsi" w:cstheme="minorHAnsi"/>
        </w:rPr>
        <w:t xml:space="preserve"> UCP </w:t>
      </w:r>
      <w:r w:rsidR="00727472" w:rsidRPr="00CC7C33">
        <w:rPr>
          <w:rFonts w:asciiTheme="minorHAnsi" w:hAnsiTheme="minorHAnsi" w:cstheme="minorHAnsi"/>
        </w:rPr>
        <w:t xml:space="preserve">contendo </w:t>
      </w:r>
      <w:r w:rsidR="00293B2C" w:rsidRPr="00CC7C33">
        <w:rPr>
          <w:rFonts w:asciiTheme="minorHAnsi" w:hAnsiTheme="minorHAnsi" w:cstheme="minorHAnsi"/>
        </w:rPr>
        <w:t xml:space="preserve">informações referentes </w:t>
      </w:r>
      <w:r w:rsidR="00C37070" w:rsidRPr="00CC7C33">
        <w:rPr>
          <w:rFonts w:asciiTheme="minorHAnsi" w:hAnsiTheme="minorHAnsi" w:cstheme="minorHAnsi"/>
        </w:rPr>
        <w:t>à</w:t>
      </w:r>
      <w:r w:rsidR="00293B2C" w:rsidRPr="00CC7C33">
        <w:rPr>
          <w:rFonts w:asciiTheme="minorHAnsi" w:hAnsiTheme="minorHAnsi" w:cstheme="minorHAnsi"/>
        </w:rPr>
        <w:t xml:space="preserve"> aquisição desejada</w:t>
      </w:r>
      <w:r w:rsidR="00977DD5" w:rsidRPr="00CC7C33">
        <w:rPr>
          <w:rFonts w:asciiTheme="minorHAnsi" w:hAnsiTheme="minorHAnsi" w:cstheme="minorHAnsi"/>
        </w:rPr>
        <w:t xml:space="preserve"> e a estimativa de investimento da aquisição</w:t>
      </w:r>
      <w:r w:rsidR="0041273A" w:rsidRPr="00CC7C33">
        <w:rPr>
          <w:rFonts w:asciiTheme="minorHAnsi" w:hAnsiTheme="minorHAnsi" w:cstheme="minorHAnsi"/>
        </w:rPr>
        <w:t xml:space="preserve">, </w:t>
      </w:r>
      <w:r w:rsidR="0025088F" w:rsidRPr="00CC7C33">
        <w:rPr>
          <w:rFonts w:asciiTheme="minorHAnsi" w:hAnsiTheme="minorHAnsi" w:cstheme="minorHAnsi"/>
        </w:rPr>
        <w:t>solicitando a inclusão do novo projeto no PROFISCO II</w:t>
      </w:r>
      <w:r w:rsidR="00C37070" w:rsidRPr="00CC7C33">
        <w:rPr>
          <w:rFonts w:asciiTheme="minorHAnsi" w:hAnsiTheme="minorHAnsi" w:cstheme="minorHAnsi"/>
        </w:rPr>
        <w:t>. C</w:t>
      </w:r>
      <w:r w:rsidR="00DF2884" w:rsidRPr="00CC7C33">
        <w:rPr>
          <w:rFonts w:asciiTheme="minorHAnsi" w:hAnsiTheme="minorHAnsi" w:cstheme="minorHAnsi"/>
        </w:rPr>
        <w:t xml:space="preserve">aso seja desenvolvimento de sistema </w:t>
      </w:r>
      <w:r w:rsidR="00727472" w:rsidRPr="00CC7C33">
        <w:rPr>
          <w:rFonts w:asciiTheme="minorHAnsi" w:hAnsiTheme="minorHAnsi" w:cstheme="minorHAnsi"/>
        </w:rPr>
        <w:t xml:space="preserve">da SEFAZ </w:t>
      </w:r>
      <w:r w:rsidR="00DF2884" w:rsidRPr="00CC7C33">
        <w:rPr>
          <w:rFonts w:asciiTheme="minorHAnsi" w:hAnsiTheme="minorHAnsi" w:cstheme="minorHAnsi"/>
        </w:rPr>
        <w:t xml:space="preserve">deverá encaminhar a </w:t>
      </w:r>
      <w:r w:rsidR="00C37070" w:rsidRPr="00CC7C33">
        <w:rPr>
          <w:rFonts w:asciiTheme="minorHAnsi" w:hAnsiTheme="minorHAnsi" w:cstheme="minorHAnsi"/>
        </w:rPr>
        <w:t xml:space="preserve">justificativa </w:t>
      </w:r>
      <w:r w:rsidR="00A3536C" w:rsidRPr="00CC7C33">
        <w:rPr>
          <w:rFonts w:asciiTheme="minorHAnsi" w:hAnsiTheme="minorHAnsi" w:cstheme="minorHAnsi"/>
        </w:rPr>
        <w:t>do Gerente de</w:t>
      </w:r>
      <w:r w:rsidR="00DF2884" w:rsidRPr="00CC7C33">
        <w:rPr>
          <w:rFonts w:asciiTheme="minorHAnsi" w:hAnsiTheme="minorHAnsi" w:cstheme="minorHAnsi"/>
        </w:rPr>
        <w:t xml:space="preserve"> TI pela impossibilidade de desenvolver </w:t>
      </w:r>
      <w:r w:rsidR="00C37070" w:rsidRPr="00CC7C33">
        <w:rPr>
          <w:rFonts w:asciiTheme="minorHAnsi" w:hAnsiTheme="minorHAnsi" w:cstheme="minorHAnsi"/>
        </w:rPr>
        <w:t xml:space="preserve">o projeto </w:t>
      </w:r>
      <w:r w:rsidR="00DF2884" w:rsidRPr="00CC7C33">
        <w:rPr>
          <w:rFonts w:asciiTheme="minorHAnsi" w:hAnsiTheme="minorHAnsi" w:cstheme="minorHAnsi"/>
        </w:rPr>
        <w:t>com os recursos próprios ou já contratados</w:t>
      </w:r>
      <w:r w:rsidR="003378C7" w:rsidRPr="00CC7C33">
        <w:rPr>
          <w:rFonts w:asciiTheme="minorHAnsi" w:hAnsiTheme="minorHAnsi" w:cstheme="minorHAnsi"/>
        </w:rPr>
        <w:t>.</w:t>
      </w:r>
      <w:r w:rsidR="00FD7E0E" w:rsidRPr="00CC7C33">
        <w:rPr>
          <w:rFonts w:asciiTheme="minorHAnsi" w:hAnsiTheme="minorHAnsi" w:cstheme="minorHAnsi"/>
        </w:rPr>
        <w:t xml:space="preserve"> </w:t>
      </w:r>
      <w:r w:rsidR="00F15DAE" w:rsidRPr="00CC7C33">
        <w:rPr>
          <w:rFonts w:asciiTheme="minorHAnsi" w:hAnsiTheme="minorHAnsi" w:cstheme="minorHAnsi"/>
        </w:rPr>
        <w:t>Em s</w:t>
      </w:r>
      <w:r w:rsidR="00FD7E0E" w:rsidRPr="00CC7C33">
        <w:rPr>
          <w:rFonts w:asciiTheme="minorHAnsi" w:hAnsiTheme="minorHAnsi" w:cstheme="minorHAnsi"/>
        </w:rPr>
        <w:t>e tratando de outra secretaria</w:t>
      </w:r>
      <w:r w:rsidR="00F15DAE" w:rsidRPr="00CC7C33">
        <w:rPr>
          <w:rFonts w:asciiTheme="minorHAnsi" w:hAnsiTheme="minorHAnsi" w:cstheme="minorHAnsi"/>
        </w:rPr>
        <w:t>,</w:t>
      </w:r>
      <w:r w:rsidR="00FD7E0E" w:rsidRPr="00CC7C33">
        <w:rPr>
          <w:rFonts w:asciiTheme="minorHAnsi" w:hAnsiTheme="minorHAnsi" w:cstheme="minorHAnsi"/>
        </w:rPr>
        <w:t xml:space="preserve"> o e-mail deve conter uma manifestação prévia da </w:t>
      </w:r>
      <w:proofErr w:type="spellStart"/>
      <w:r w:rsidR="00FD7E0E" w:rsidRPr="00CC7C33">
        <w:rPr>
          <w:rFonts w:asciiTheme="minorHAnsi" w:hAnsiTheme="minorHAnsi" w:cstheme="minorHAnsi"/>
        </w:rPr>
        <w:t>Prodest</w:t>
      </w:r>
      <w:proofErr w:type="spellEnd"/>
      <w:r w:rsidR="00FD7E0E" w:rsidRPr="00CC7C33">
        <w:rPr>
          <w:rFonts w:asciiTheme="minorHAnsi" w:hAnsiTheme="minorHAnsi" w:cstheme="minorHAnsi"/>
        </w:rPr>
        <w:t>.</w:t>
      </w:r>
      <w:r w:rsidR="00977DD5" w:rsidRPr="00CC7C33">
        <w:rPr>
          <w:rFonts w:asciiTheme="minorHAnsi" w:hAnsiTheme="minorHAnsi" w:cstheme="minorHAnsi"/>
        </w:rPr>
        <w:t xml:space="preserve"> </w:t>
      </w:r>
    </w:p>
    <w:p w14:paraId="5CADE77A" w14:textId="77777777" w:rsidR="007A6FD0" w:rsidRPr="00CC7C33" w:rsidRDefault="007A6FD0" w:rsidP="007A6FD0">
      <w:pPr>
        <w:pStyle w:val="PargrafodaLista"/>
        <w:spacing w:after="0" w:line="240" w:lineRule="auto"/>
        <w:ind w:left="1985"/>
        <w:jc w:val="both"/>
        <w:rPr>
          <w:rFonts w:asciiTheme="minorHAnsi" w:hAnsiTheme="minorHAnsi" w:cstheme="minorHAnsi"/>
          <w:b/>
        </w:rPr>
      </w:pPr>
    </w:p>
    <w:p w14:paraId="69DC9587" w14:textId="2D38A085" w:rsidR="00620978" w:rsidRPr="0039378E" w:rsidRDefault="00F15DAE" w:rsidP="007E6675">
      <w:pPr>
        <w:pStyle w:val="PargrafodaLista"/>
        <w:numPr>
          <w:ilvl w:val="3"/>
          <w:numId w:val="5"/>
        </w:numPr>
        <w:spacing w:after="0" w:line="240" w:lineRule="auto"/>
        <w:ind w:left="1985" w:hanging="992"/>
        <w:jc w:val="both"/>
        <w:rPr>
          <w:rFonts w:asciiTheme="minorHAnsi" w:hAnsiTheme="minorHAnsi" w:cstheme="minorHAnsi"/>
        </w:rPr>
      </w:pPr>
      <w:r w:rsidRPr="0039378E">
        <w:rPr>
          <w:rFonts w:asciiTheme="minorHAnsi" w:hAnsiTheme="minorHAnsi" w:cstheme="minorHAnsi"/>
        </w:rPr>
        <w:t>S</w:t>
      </w:r>
      <w:r w:rsidR="00FD7E0E" w:rsidRPr="0039378E">
        <w:rPr>
          <w:rFonts w:asciiTheme="minorHAnsi" w:hAnsiTheme="minorHAnsi" w:cstheme="minorHAnsi"/>
        </w:rPr>
        <w:t>e a UCP entender que exist</w:t>
      </w:r>
      <w:r w:rsidR="007A6FD0">
        <w:rPr>
          <w:rFonts w:asciiTheme="minorHAnsi" w:hAnsiTheme="minorHAnsi" w:cstheme="minorHAnsi"/>
        </w:rPr>
        <w:t>e aderência e recurso financeiro</w:t>
      </w:r>
      <w:r w:rsidR="00FD7E0E" w:rsidRPr="0039378E">
        <w:rPr>
          <w:rFonts w:asciiTheme="minorHAnsi" w:hAnsiTheme="minorHAnsi" w:cstheme="minorHAnsi"/>
        </w:rPr>
        <w:t xml:space="preserve"> dentro do PROFISCO II ES</w:t>
      </w:r>
      <w:r w:rsidR="00620978" w:rsidRPr="0039378E">
        <w:rPr>
          <w:rFonts w:asciiTheme="minorHAnsi" w:hAnsiTheme="minorHAnsi" w:cstheme="minorHAnsi"/>
        </w:rPr>
        <w:t xml:space="preserve">, </w:t>
      </w:r>
      <w:r w:rsidRPr="0039378E">
        <w:rPr>
          <w:rFonts w:asciiTheme="minorHAnsi" w:hAnsiTheme="minorHAnsi" w:cstheme="minorHAnsi"/>
        </w:rPr>
        <w:t>elaborar a Nota Técnica,</w:t>
      </w:r>
      <w:r w:rsidR="00CC7C33">
        <w:rPr>
          <w:rFonts w:asciiTheme="minorHAnsi" w:hAnsiTheme="minorHAnsi" w:cstheme="minorHAnsi"/>
        </w:rPr>
        <w:t xml:space="preserve"> </w:t>
      </w:r>
      <w:r w:rsidR="00620978" w:rsidRPr="0039378E">
        <w:rPr>
          <w:rFonts w:asciiTheme="minorHAnsi" w:hAnsiTheme="minorHAnsi" w:cstheme="minorHAnsi"/>
        </w:rPr>
        <w:t>caso seja um produto novo.</w:t>
      </w:r>
    </w:p>
    <w:p w14:paraId="4E615A4D" w14:textId="77777777" w:rsidR="00620978" w:rsidRPr="0039378E" w:rsidRDefault="00620978" w:rsidP="00A535EB">
      <w:pPr>
        <w:pStyle w:val="PargrafodaLista"/>
        <w:rPr>
          <w:rFonts w:asciiTheme="minorHAnsi" w:hAnsiTheme="minorHAnsi" w:cstheme="minorHAnsi"/>
        </w:rPr>
      </w:pPr>
    </w:p>
    <w:p w14:paraId="07D208EE" w14:textId="77777777" w:rsidR="00620978" w:rsidRPr="0039378E" w:rsidRDefault="00620978" w:rsidP="007E6675">
      <w:pPr>
        <w:pStyle w:val="PargrafodaLista"/>
        <w:numPr>
          <w:ilvl w:val="3"/>
          <w:numId w:val="5"/>
        </w:numPr>
        <w:spacing w:after="0" w:line="240" w:lineRule="auto"/>
        <w:ind w:left="1985" w:hanging="992"/>
        <w:jc w:val="both"/>
        <w:rPr>
          <w:rFonts w:asciiTheme="minorHAnsi" w:hAnsiTheme="minorHAnsi" w:cstheme="minorHAnsi"/>
        </w:rPr>
      </w:pPr>
      <w:r w:rsidRPr="0039378E">
        <w:rPr>
          <w:rFonts w:asciiTheme="minorHAnsi" w:hAnsiTheme="minorHAnsi" w:cstheme="minorHAnsi"/>
        </w:rPr>
        <w:t>Alterar a Nota Técnica já existente, caso o produto seja incluído dentro de outro Projeto, em comum acordo com o Líder do Projeto do outro produto.</w:t>
      </w:r>
    </w:p>
    <w:p w14:paraId="1FAD347B" w14:textId="77777777" w:rsidR="004B4E40" w:rsidRPr="0039378E" w:rsidRDefault="004B4E40" w:rsidP="00A535EB">
      <w:pPr>
        <w:pStyle w:val="PargrafodaLista"/>
        <w:spacing w:after="0" w:line="240" w:lineRule="auto"/>
        <w:ind w:left="1985"/>
        <w:jc w:val="both"/>
        <w:rPr>
          <w:rFonts w:asciiTheme="minorHAnsi" w:hAnsiTheme="minorHAnsi" w:cstheme="minorHAnsi"/>
        </w:rPr>
      </w:pPr>
    </w:p>
    <w:p w14:paraId="217C45CA" w14:textId="4DD98C3A" w:rsidR="00023D1A" w:rsidRDefault="00AE0734" w:rsidP="00CC7C33">
      <w:pPr>
        <w:pStyle w:val="PargrafodaLista"/>
        <w:numPr>
          <w:ilvl w:val="3"/>
          <w:numId w:val="5"/>
        </w:numPr>
        <w:spacing w:after="0" w:line="240" w:lineRule="auto"/>
        <w:ind w:left="1985" w:hanging="992"/>
        <w:jc w:val="both"/>
        <w:rPr>
          <w:rFonts w:asciiTheme="minorHAnsi" w:hAnsiTheme="minorHAnsi" w:cstheme="minorHAnsi"/>
        </w:rPr>
      </w:pPr>
      <w:r w:rsidRPr="00CC7C33">
        <w:rPr>
          <w:rFonts w:asciiTheme="minorHAnsi" w:hAnsiTheme="minorHAnsi" w:cstheme="minorHAnsi"/>
        </w:rPr>
        <w:t>Apresentar/d</w:t>
      </w:r>
      <w:r w:rsidR="004B4E40" w:rsidRPr="00CC7C33">
        <w:rPr>
          <w:rFonts w:asciiTheme="minorHAnsi" w:hAnsiTheme="minorHAnsi" w:cstheme="minorHAnsi"/>
        </w:rPr>
        <w:t xml:space="preserve">efender a aquisição almejada </w:t>
      </w:r>
      <w:r w:rsidR="00C2269F" w:rsidRPr="00CC7C33">
        <w:rPr>
          <w:rFonts w:asciiTheme="minorHAnsi" w:hAnsiTheme="minorHAnsi" w:cstheme="minorHAnsi"/>
        </w:rPr>
        <w:t>perante o</w:t>
      </w:r>
      <w:r w:rsidR="004B4E40" w:rsidRPr="00CC7C33">
        <w:rPr>
          <w:rFonts w:asciiTheme="minorHAnsi" w:hAnsiTheme="minorHAnsi" w:cstheme="minorHAnsi"/>
        </w:rPr>
        <w:t xml:space="preserve"> CEGE</w:t>
      </w:r>
      <w:r w:rsidR="003378C7" w:rsidRPr="00CC7C33">
        <w:rPr>
          <w:rFonts w:asciiTheme="minorHAnsi" w:hAnsiTheme="minorHAnsi" w:cstheme="minorHAnsi"/>
        </w:rPr>
        <w:t>.</w:t>
      </w:r>
      <w:r w:rsidR="00977DD5" w:rsidRPr="00CC7C33">
        <w:rPr>
          <w:rFonts w:asciiTheme="minorHAnsi" w:hAnsiTheme="minorHAnsi" w:cstheme="minorHAnsi"/>
        </w:rPr>
        <w:t xml:space="preserve"> </w:t>
      </w:r>
    </w:p>
    <w:p w14:paraId="440BF98C" w14:textId="77777777" w:rsidR="007A6FD0" w:rsidRPr="007A6FD0" w:rsidRDefault="007A6FD0" w:rsidP="007A6FD0">
      <w:pPr>
        <w:pStyle w:val="PargrafodaLista"/>
        <w:rPr>
          <w:rFonts w:asciiTheme="minorHAnsi" w:hAnsiTheme="minorHAnsi" w:cstheme="minorHAnsi"/>
        </w:rPr>
      </w:pPr>
    </w:p>
    <w:p w14:paraId="2DE56B1B" w14:textId="77777777" w:rsidR="007A6FD0" w:rsidRPr="00CC7C33" w:rsidRDefault="007A6FD0" w:rsidP="007A6FD0">
      <w:pPr>
        <w:pStyle w:val="PargrafodaLista"/>
        <w:spacing w:after="0" w:line="240" w:lineRule="auto"/>
        <w:ind w:left="1985"/>
        <w:jc w:val="both"/>
        <w:rPr>
          <w:rFonts w:asciiTheme="minorHAnsi" w:hAnsiTheme="minorHAnsi" w:cstheme="minorHAnsi"/>
        </w:rPr>
      </w:pPr>
    </w:p>
    <w:p w14:paraId="378E1A0B" w14:textId="77777777" w:rsidR="006F715F" w:rsidRPr="0039378E" w:rsidRDefault="001A4DAB" w:rsidP="007E6675">
      <w:pPr>
        <w:pStyle w:val="PargrafodaLista"/>
        <w:numPr>
          <w:ilvl w:val="2"/>
          <w:numId w:val="5"/>
        </w:numPr>
        <w:spacing w:after="0" w:line="240" w:lineRule="auto"/>
        <w:ind w:left="1276" w:hanging="709"/>
        <w:jc w:val="both"/>
        <w:rPr>
          <w:rFonts w:asciiTheme="minorHAnsi" w:hAnsiTheme="minorHAnsi" w:cstheme="minorHAnsi"/>
          <w:b/>
        </w:rPr>
      </w:pPr>
      <w:r w:rsidRPr="0039378E">
        <w:rPr>
          <w:rFonts w:asciiTheme="minorHAnsi" w:hAnsiTheme="minorHAnsi" w:cstheme="minorHAnsi"/>
          <w:b/>
        </w:rPr>
        <w:t>A cargo da UCP</w:t>
      </w:r>
    </w:p>
    <w:p w14:paraId="6189F2A8" w14:textId="77777777" w:rsidR="00563450" w:rsidRPr="0039378E" w:rsidRDefault="00563450" w:rsidP="00A535EB">
      <w:pPr>
        <w:pStyle w:val="PargrafodaLista"/>
        <w:spacing w:after="0" w:line="240" w:lineRule="auto"/>
        <w:ind w:left="1276"/>
        <w:jc w:val="both"/>
        <w:rPr>
          <w:rFonts w:asciiTheme="minorHAnsi" w:hAnsiTheme="minorHAnsi" w:cstheme="minorHAnsi"/>
          <w:b/>
        </w:rPr>
      </w:pPr>
    </w:p>
    <w:p w14:paraId="042F0EFF" w14:textId="77777777" w:rsidR="0025088F" w:rsidRPr="0039378E" w:rsidRDefault="0025088F" w:rsidP="007E6675">
      <w:pPr>
        <w:pStyle w:val="PargrafodaLista"/>
        <w:numPr>
          <w:ilvl w:val="3"/>
          <w:numId w:val="5"/>
        </w:numPr>
        <w:spacing w:after="0" w:line="240" w:lineRule="auto"/>
        <w:ind w:left="1985" w:hanging="992"/>
        <w:jc w:val="both"/>
        <w:rPr>
          <w:rFonts w:asciiTheme="minorHAnsi" w:hAnsiTheme="minorHAnsi" w:cstheme="minorHAnsi"/>
        </w:rPr>
      </w:pPr>
      <w:r w:rsidRPr="0039378E">
        <w:rPr>
          <w:rFonts w:asciiTheme="minorHAnsi" w:hAnsiTheme="minorHAnsi" w:cstheme="minorHAnsi"/>
        </w:rPr>
        <w:t>Receber e-mail do Líder de projetos, solicitando a inclusão do novo projeto no PROFISCO II.</w:t>
      </w:r>
    </w:p>
    <w:p w14:paraId="1C5EF8B2" w14:textId="77777777" w:rsidR="00563450" w:rsidRPr="0039378E" w:rsidRDefault="00563450" w:rsidP="00A535EB">
      <w:pPr>
        <w:pStyle w:val="PargrafodaLista"/>
        <w:spacing w:after="0" w:line="240" w:lineRule="auto"/>
        <w:ind w:left="1985"/>
        <w:jc w:val="both"/>
        <w:rPr>
          <w:rFonts w:asciiTheme="minorHAnsi" w:hAnsiTheme="minorHAnsi" w:cstheme="minorHAnsi"/>
        </w:rPr>
      </w:pPr>
    </w:p>
    <w:p w14:paraId="02779704" w14:textId="77777777" w:rsidR="00B92E4F" w:rsidRPr="0039378E" w:rsidRDefault="00B92E4F" w:rsidP="00A535EB">
      <w:pPr>
        <w:pStyle w:val="PargrafodaLista"/>
        <w:numPr>
          <w:ilvl w:val="3"/>
          <w:numId w:val="5"/>
        </w:numPr>
        <w:spacing w:after="0" w:line="240" w:lineRule="auto"/>
        <w:ind w:left="1985" w:hanging="992"/>
        <w:jc w:val="both"/>
        <w:rPr>
          <w:rFonts w:asciiTheme="minorHAnsi" w:hAnsiTheme="minorHAnsi" w:cstheme="minorHAnsi"/>
        </w:rPr>
      </w:pPr>
      <w:r w:rsidRPr="0039378E">
        <w:rPr>
          <w:rFonts w:asciiTheme="minorHAnsi" w:hAnsiTheme="minorHAnsi" w:cstheme="minorHAnsi"/>
        </w:rPr>
        <w:t>Analisar a aderência da aquisição almejada ao PROFISCO II, encaminhando ao BID um e-mail caso tenha alguma dúvida, e realizará uma análise prévia de disponibilidade financeira.</w:t>
      </w:r>
    </w:p>
    <w:p w14:paraId="40E91978" w14:textId="77777777" w:rsidR="00B92E4F" w:rsidRPr="0039378E" w:rsidRDefault="00B92E4F" w:rsidP="00A535EB">
      <w:pPr>
        <w:pStyle w:val="PargrafodaLista"/>
        <w:spacing w:after="0" w:line="240" w:lineRule="auto"/>
        <w:ind w:left="1985"/>
        <w:jc w:val="both"/>
        <w:rPr>
          <w:rFonts w:asciiTheme="minorHAnsi" w:hAnsiTheme="minorHAnsi" w:cstheme="minorHAnsi"/>
          <w:highlight w:val="cyan"/>
        </w:rPr>
      </w:pPr>
    </w:p>
    <w:p w14:paraId="4982E018" w14:textId="77777777" w:rsidR="00F64E6D" w:rsidRPr="0039378E" w:rsidRDefault="0041273A" w:rsidP="00A535EB">
      <w:pPr>
        <w:pStyle w:val="PargrafodaLista"/>
        <w:numPr>
          <w:ilvl w:val="4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39378E">
        <w:rPr>
          <w:rFonts w:asciiTheme="minorHAnsi" w:hAnsiTheme="minorHAnsi" w:cstheme="minorHAnsi"/>
        </w:rPr>
        <w:t>Caso não tenha aderên</w:t>
      </w:r>
      <w:r w:rsidR="004B4E40" w:rsidRPr="0039378E">
        <w:rPr>
          <w:rFonts w:asciiTheme="minorHAnsi" w:hAnsiTheme="minorHAnsi" w:cstheme="minorHAnsi"/>
        </w:rPr>
        <w:t>cia ou recurso financeiro</w:t>
      </w:r>
      <w:r w:rsidRPr="0039378E">
        <w:rPr>
          <w:rFonts w:asciiTheme="minorHAnsi" w:hAnsiTheme="minorHAnsi" w:cstheme="minorHAnsi"/>
        </w:rPr>
        <w:t xml:space="preserve"> disponível</w:t>
      </w:r>
      <w:r w:rsidR="00C37070" w:rsidRPr="0039378E">
        <w:rPr>
          <w:rFonts w:asciiTheme="minorHAnsi" w:hAnsiTheme="minorHAnsi" w:cstheme="minorHAnsi"/>
        </w:rPr>
        <w:t>,</w:t>
      </w:r>
      <w:r w:rsidRPr="0039378E">
        <w:rPr>
          <w:rFonts w:asciiTheme="minorHAnsi" w:hAnsiTheme="minorHAnsi" w:cstheme="minorHAnsi"/>
        </w:rPr>
        <w:t xml:space="preserve"> a UCP deverá encaminhar um e-mail para o requerente</w:t>
      </w:r>
      <w:r w:rsidR="00F64E6D" w:rsidRPr="0039378E">
        <w:rPr>
          <w:rFonts w:asciiTheme="minorHAnsi" w:hAnsiTheme="minorHAnsi" w:cstheme="minorHAnsi"/>
        </w:rPr>
        <w:t>.</w:t>
      </w:r>
    </w:p>
    <w:p w14:paraId="3CDBDED9" w14:textId="77777777" w:rsidR="00B92E4F" w:rsidRPr="0039378E" w:rsidRDefault="00B92E4F" w:rsidP="00A535EB">
      <w:pPr>
        <w:pStyle w:val="PargrafodaLista"/>
        <w:spacing w:after="0" w:line="240" w:lineRule="auto"/>
        <w:ind w:left="3404"/>
        <w:jc w:val="both"/>
        <w:rPr>
          <w:rFonts w:asciiTheme="minorHAnsi" w:hAnsiTheme="minorHAnsi" w:cstheme="minorHAnsi"/>
        </w:rPr>
      </w:pPr>
    </w:p>
    <w:p w14:paraId="5A00F469" w14:textId="77777777" w:rsidR="0081405E" w:rsidRPr="0039378E" w:rsidRDefault="0081405E" w:rsidP="00A535EB">
      <w:pPr>
        <w:pStyle w:val="PargrafodaLista"/>
        <w:numPr>
          <w:ilvl w:val="4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39378E">
        <w:rPr>
          <w:rFonts w:asciiTheme="minorHAnsi" w:hAnsiTheme="minorHAnsi" w:cstheme="minorHAnsi"/>
        </w:rPr>
        <w:t>Caso o projeto seja aderente ao PROFISCO II, analisar se já existe algum produto parecido no Plano de Aquisições.</w:t>
      </w:r>
    </w:p>
    <w:p w14:paraId="71AD4838" w14:textId="77777777" w:rsidR="00B92E4F" w:rsidRPr="0039378E" w:rsidRDefault="0081405E" w:rsidP="00A535EB">
      <w:pPr>
        <w:pStyle w:val="PargrafodaLista"/>
        <w:numPr>
          <w:ilvl w:val="0"/>
          <w:numId w:val="21"/>
        </w:numPr>
        <w:spacing w:after="0" w:line="240" w:lineRule="auto"/>
        <w:ind w:left="3828" w:hanging="426"/>
        <w:jc w:val="both"/>
        <w:rPr>
          <w:rFonts w:asciiTheme="minorHAnsi" w:hAnsiTheme="minorHAnsi" w:cstheme="minorHAnsi"/>
        </w:rPr>
      </w:pPr>
      <w:r w:rsidRPr="0039378E">
        <w:rPr>
          <w:rFonts w:asciiTheme="minorHAnsi" w:hAnsiTheme="minorHAnsi" w:cstheme="minorHAnsi"/>
        </w:rPr>
        <w:t>Caso não exista</w:t>
      </w:r>
      <w:r w:rsidR="00B92E4F" w:rsidRPr="0039378E">
        <w:rPr>
          <w:rFonts w:asciiTheme="minorHAnsi" w:hAnsiTheme="minorHAnsi" w:cstheme="minorHAnsi"/>
        </w:rPr>
        <w:t xml:space="preserve"> o Produto</w:t>
      </w:r>
      <w:r w:rsidRPr="0039378E">
        <w:rPr>
          <w:rFonts w:asciiTheme="minorHAnsi" w:hAnsiTheme="minorHAnsi" w:cstheme="minorHAnsi"/>
        </w:rPr>
        <w:t>, criar um</w:t>
      </w:r>
      <w:r w:rsidR="00B92E4F" w:rsidRPr="0039378E">
        <w:rPr>
          <w:rFonts w:asciiTheme="minorHAnsi" w:hAnsiTheme="minorHAnsi" w:cstheme="minorHAnsi"/>
        </w:rPr>
        <w:t xml:space="preserve"> </w:t>
      </w:r>
      <w:r w:rsidRPr="0039378E">
        <w:rPr>
          <w:rFonts w:asciiTheme="minorHAnsi" w:hAnsiTheme="minorHAnsi" w:cstheme="minorHAnsi"/>
        </w:rPr>
        <w:t>produto novo no Plano de Aquisições e solicitar ao Líder do Projeto a elaboração da Nota Técnica</w:t>
      </w:r>
      <w:r w:rsidR="00B92E4F" w:rsidRPr="0039378E">
        <w:rPr>
          <w:rFonts w:asciiTheme="minorHAnsi" w:hAnsiTheme="minorHAnsi" w:cstheme="minorHAnsi"/>
        </w:rPr>
        <w:t>.</w:t>
      </w:r>
    </w:p>
    <w:p w14:paraId="1FB871A6" w14:textId="77777777" w:rsidR="0081405E" w:rsidRPr="0039378E" w:rsidRDefault="0081405E" w:rsidP="00A535EB">
      <w:pPr>
        <w:pStyle w:val="PargrafodaLista"/>
        <w:numPr>
          <w:ilvl w:val="0"/>
          <w:numId w:val="21"/>
        </w:numPr>
        <w:spacing w:after="0" w:line="240" w:lineRule="auto"/>
        <w:ind w:left="3828" w:hanging="426"/>
        <w:jc w:val="both"/>
        <w:rPr>
          <w:rFonts w:asciiTheme="minorHAnsi" w:hAnsiTheme="minorHAnsi" w:cstheme="minorHAnsi"/>
        </w:rPr>
      </w:pPr>
      <w:r w:rsidRPr="0039378E">
        <w:rPr>
          <w:rFonts w:asciiTheme="minorHAnsi" w:hAnsiTheme="minorHAnsi" w:cstheme="minorHAnsi"/>
        </w:rPr>
        <w:t xml:space="preserve">Caso exista </w:t>
      </w:r>
      <w:r w:rsidR="00B92E4F" w:rsidRPr="0039378E">
        <w:rPr>
          <w:rFonts w:asciiTheme="minorHAnsi" w:hAnsiTheme="minorHAnsi" w:cstheme="minorHAnsi"/>
        </w:rPr>
        <w:t xml:space="preserve">um </w:t>
      </w:r>
      <w:r w:rsidRPr="0039378E">
        <w:rPr>
          <w:rFonts w:asciiTheme="minorHAnsi" w:hAnsiTheme="minorHAnsi" w:cstheme="minorHAnsi"/>
        </w:rPr>
        <w:t xml:space="preserve">produto </w:t>
      </w:r>
      <w:r w:rsidR="00B92E4F" w:rsidRPr="0039378E">
        <w:rPr>
          <w:rFonts w:asciiTheme="minorHAnsi" w:hAnsiTheme="minorHAnsi" w:cstheme="minorHAnsi"/>
        </w:rPr>
        <w:t>que possa ser atrelado ao produto solicitado</w:t>
      </w:r>
      <w:r w:rsidR="00683D68" w:rsidRPr="0039378E">
        <w:rPr>
          <w:rFonts w:asciiTheme="minorHAnsi" w:hAnsiTheme="minorHAnsi" w:cstheme="minorHAnsi"/>
        </w:rPr>
        <w:t xml:space="preserve">, </w:t>
      </w:r>
      <w:r w:rsidRPr="0039378E">
        <w:rPr>
          <w:rFonts w:asciiTheme="minorHAnsi" w:hAnsiTheme="minorHAnsi" w:cstheme="minorHAnsi"/>
        </w:rPr>
        <w:t xml:space="preserve">solicitar ao Líder </w:t>
      </w:r>
      <w:r w:rsidR="00B92E4F" w:rsidRPr="0039378E">
        <w:rPr>
          <w:rFonts w:asciiTheme="minorHAnsi" w:hAnsiTheme="minorHAnsi" w:cstheme="minorHAnsi"/>
        </w:rPr>
        <w:t xml:space="preserve">dos dois projetos que procedam </w:t>
      </w:r>
      <w:r w:rsidRPr="0039378E">
        <w:rPr>
          <w:rFonts w:asciiTheme="minorHAnsi" w:hAnsiTheme="minorHAnsi" w:cstheme="minorHAnsi"/>
        </w:rPr>
        <w:t>a atualização da Nota Técnica.</w:t>
      </w:r>
    </w:p>
    <w:p w14:paraId="01ECB6F7" w14:textId="77777777" w:rsidR="0081405E" w:rsidRPr="0039378E" w:rsidRDefault="0081405E" w:rsidP="0081405E">
      <w:pPr>
        <w:pStyle w:val="PargrafodaLista"/>
        <w:spacing w:after="0" w:line="240" w:lineRule="auto"/>
        <w:ind w:left="3261"/>
        <w:jc w:val="both"/>
        <w:rPr>
          <w:rFonts w:asciiTheme="minorHAnsi" w:hAnsiTheme="minorHAnsi" w:cstheme="minorHAnsi"/>
        </w:rPr>
      </w:pPr>
    </w:p>
    <w:p w14:paraId="7133C40C" w14:textId="6CCF98F2" w:rsidR="00F64E6D" w:rsidRDefault="00C2269F" w:rsidP="007E6675">
      <w:pPr>
        <w:pStyle w:val="PargrafodaLista"/>
        <w:numPr>
          <w:ilvl w:val="3"/>
          <w:numId w:val="5"/>
        </w:numPr>
        <w:spacing w:after="0" w:line="240" w:lineRule="auto"/>
        <w:ind w:left="1985" w:hanging="992"/>
        <w:jc w:val="both"/>
        <w:rPr>
          <w:rFonts w:asciiTheme="minorHAnsi" w:hAnsiTheme="minorHAnsi" w:cstheme="minorHAnsi"/>
        </w:rPr>
      </w:pPr>
      <w:r w:rsidRPr="0039378E">
        <w:rPr>
          <w:rFonts w:asciiTheme="minorHAnsi" w:hAnsiTheme="minorHAnsi" w:cstheme="minorHAnsi"/>
        </w:rPr>
        <w:t xml:space="preserve">Receber a </w:t>
      </w:r>
      <w:r w:rsidR="00B92E4F" w:rsidRPr="0039378E">
        <w:rPr>
          <w:rFonts w:asciiTheme="minorHAnsi" w:hAnsiTheme="minorHAnsi" w:cstheme="minorHAnsi"/>
        </w:rPr>
        <w:t>Nota Técnica e c</w:t>
      </w:r>
      <w:r w:rsidR="0081405E" w:rsidRPr="0039378E">
        <w:rPr>
          <w:rFonts w:asciiTheme="minorHAnsi" w:hAnsiTheme="minorHAnsi" w:cstheme="minorHAnsi"/>
        </w:rPr>
        <w:t>aso necessite de ajustes, devolver ao Líder para os acertos devidos.</w:t>
      </w:r>
    </w:p>
    <w:p w14:paraId="732B7F1C" w14:textId="77777777" w:rsidR="007A6FD0" w:rsidRPr="0039378E" w:rsidRDefault="007A6FD0" w:rsidP="007A6FD0">
      <w:pPr>
        <w:pStyle w:val="PargrafodaLista"/>
        <w:spacing w:after="0" w:line="240" w:lineRule="auto"/>
        <w:ind w:left="1985"/>
        <w:jc w:val="both"/>
        <w:rPr>
          <w:rFonts w:asciiTheme="minorHAnsi" w:hAnsiTheme="minorHAnsi" w:cstheme="minorHAnsi"/>
        </w:rPr>
      </w:pPr>
    </w:p>
    <w:p w14:paraId="69F4E18B" w14:textId="77777777" w:rsidR="00C2736D" w:rsidRPr="0039378E" w:rsidRDefault="00B92E4F" w:rsidP="007E6675">
      <w:pPr>
        <w:pStyle w:val="PargrafodaLista"/>
        <w:numPr>
          <w:ilvl w:val="3"/>
          <w:numId w:val="5"/>
        </w:numPr>
        <w:spacing w:after="0" w:line="240" w:lineRule="auto"/>
        <w:ind w:left="1985" w:hanging="992"/>
        <w:jc w:val="both"/>
        <w:rPr>
          <w:rFonts w:asciiTheme="minorHAnsi" w:hAnsiTheme="minorHAnsi" w:cstheme="minorHAnsi"/>
        </w:rPr>
      </w:pPr>
      <w:r w:rsidRPr="0039378E">
        <w:rPr>
          <w:rFonts w:asciiTheme="minorHAnsi" w:hAnsiTheme="minorHAnsi" w:cstheme="minorHAnsi"/>
        </w:rPr>
        <w:t>R</w:t>
      </w:r>
      <w:r w:rsidR="00683D68" w:rsidRPr="0039378E">
        <w:rPr>
          <w:rFonts w:asciiTheme="minorHAnsi" w:hAnsiTheme="minorHAnsi" w:cstheme="minorHAnsi"/>
        </w:rPr>
        <w:t xml:space="preserve">ealizar </w:t>
      </w:r>
      <w:r w:rsidR="0081405E" w:rsidRPr="0039378E">
        <w:rPr>
          <w:rFonts w:asciiTheme="minorHAnsi" w:hAnsiTheme="minorHAnsi" w:cstheme="minorHAnsi"/>
        </w:rPr>
        <w:t>reunião com o CEGE</w:t>
      </w:r>
      <w:r w:rsidR="00683D68" w:rsidRPr="0039378E">
        <w:rPr>
          <w:rFonts w:asciiTheme="minorHAnsi" w:hAnsiTheme="minorHAnsi" w:cstheme="minorHAnsi"/>
        </w:rPr>
        <w:t xml:space="preserve"> para</w:t>
      </w:r>
      <w:r w:rsidR="00A4480D" w:rsidRPr="0039378E">
        <w:rPr>
          <w:rFonts w:asciiTheme="minorHAnsi" w:hAnsiTheme="minorHAnsi" w:cstheme="minorHAnsi"/>
        </w:rPr>
        <w:t xml:space="preserve"> apresentação do projeto/NT</w:t>
      </w:r>
      <w:r w:rsidRPr="0039378E">
        <w:rPr>
          <w:rFonts w:asciiTheme="minorHAnsi" w:hAnsiTheme="minorHAnsi" w:cstheme="minorHAnsi"/>
        </w:rPr>
        <w:t>, pelo Líder do produto.</w:t>
      </w:r>
    </w:p>
    <w:p w14:paraId="727D7287" w14:textId="77777777" w:rsidR="00C2736D" w:rsidRPr="0039378E" w:rsidRDefault="00C2736D" w:rsidP="00A535EB">
      <w:pPr>
        <w:pStyle w:val="PargrafodaLista"/>
        <w:spacing w:after="0" w:line="240" w:lineRule="auto"/>
        <w:ind w:left="1985"/>
        <w:jc w:val="both"/>
        <w:rPr>
          <w:rFonts w:asciiTheme="minorHAnsi" w:hAnsiTheme="minorHAnsi" w:cstheme="minorHAnsi"/>
        </w:rPr>
      </w:pPr>
    </w:p>
    <w:p w14:paraId="519F877F" w14:textId="77777777" w:rsidR="00C2736D" w:rsidRPr="0039378E" w:rsidRDefault="00977DD5" w:rsidP="00C2736D">
      <w:pPr>
        <w:pStyle w:val="PargrafodaLista"/>
        <w:numPr>
          <w:ilvl w:val="3"/>
          <w:numId w:val="5"/>
        </w:numPr>
        <w:spacing w:after="0" w:line="240" w:lineRule="auto"/>
        <w:ind w:left="1985" w:hanging="992"/>
        <w:jc w:val="both"/>
        <w:rPr>
          <w:rFonts w:asciiTheme="minorHAnsi" w:hAnsiTheme="minorHAnsi" w:cstheme="minorHAnsi"/>
        </w:rPr>
      </w:pPr>
      <w:r w:rsidRPr="0039378E">
        <w:rPr>
          <w:rFonts w:asciiTheme="minorHAnsi" w:hAnsiTheme="minorHAnsi" w:cstheme="minorHAnsi"/>
        </w:rPr>
        <w:t>Caso o produto não seja aprovado pelo CEGE, e</w:t>
      </w:r>
      <w:r w:rsidR="00C2736D" w:rsidRPr="0039378E">
        <w:rPr>
          <w:rFonts w:asciiTheme="minorHAnsi" w:hAnsiTheme="minorHAnsi" w:cstheme="minorHAnsi"/>
        </w:rPr>
        <w:t>ncaminhar a ata da reunião para todos os participantes e arquivar a demanda.</w:t>
      </w:r>
    </w:p>
    <w:p w14:paraId="701E070C" w14:textId="77777777" w:rsidR="00C2736D" w:rsidRPr="0039378E" w:rsidRDefault="00C2736D" w:rsidP="00A535EB">
      <w:pPr>
        <w:pStyle w:val="PargrafodaLista"/>
        <w:rPr>
          <w:rFonts w:asciiTheme="minorHAnsi" w:hAnsiTheme="minorHAnsi" w:cstheme="minorHAnsi"/>
        </w:rPr>
      </w:pPr>
    </w:p>
    <w:p w14:paraId="4B01577D" w14:textId="77777777" w:rsidR="003E3B71" w:rsidRPr="0039378E" w:rsidRDefault="00977DD5" w:rsidP="00C2736D">
      <w:pPr>
        <w:pStyle w:val="PargrafodaLista"/>
        <w:numPr>
          <w:ilvl w:val="3"/>
          <w:numId w:val="5"/>
        </w:numPr>
        <w:spacing w:after="0" w:line="240" w:lineRule="auto"/>
        <w:ind w:left="1985" w:hanging="992"/>
        <w:jc w:val="both"/>
        <w:rPr>
          <w:rFonts w:asciiTheme="minorHAnsi" w:hAnsiTheme="minorHAnsi" w:cstheme="minorHAnsi"/>
        </w:rPr>
      </w:pPr>
      <w:r w:rsidRPr="0039378E">
        <w:rPr>
          <w:rFonts w:asciiTheme="minorHAnsi" w:hAnsiTheme="minorHAnsi" w:cstheme="minorHAnsi"/>
        </w:rPr>
        <w:t>Caso o produto seja aprovado pelo CEGE</w:t>
      </w:r>
      <w:r w:rsidR="003E3B71" w:rsidRPr="0039378E">
        <w:rPr>
          <w:rFonts w:asciiTheme="minorHAnsi" w:hAnsiTheme="minorHAnsi" w:cstheme="minorHAnsi"/>
        </w:rPr>
        <w:t>, encaminhar um comunicado oficial ao BID para a</w:t>
      </w:r>
      <w:r w:rsidR="00C2736D" w:rsidRPr="0039378E">
        <w:rPr>
          <w:rFonts w:asciiTheme="minorHAnsi" w:hAnsiTheme="minorHAnsi" w:cstheme="minorHAnsi"/>
        </w:rPr>
        <w:t>tualizar o Plano de Aquisições</w:t>
      </w:r>
      <w:r w:rsidR="003E3B71" w:rsidRPr="0039378E">
        <w:rPr>
          <w:rFonts w:asciiTheme="minorHAnsi" w:hAnsiTheme="minorHAnsi" w:cstheme="minorHAnsi"/>
        </w:rPr>
        <w:t>, com a inclusão do projeto.</w:t>
      </w:r>
    </w:p>
    <w:p w14:paraId="6DB6F2C9" w14:textId="77777777" w:rsidR="00C2736D" w:rsidRPr="0039378E" w:rsidRDefault="003E3B71" w:rsidP="00C2736D">
      <w:pPr>
        <w:pStyle w:val="PargrafodaLista"/>
        <w:numPr>
          <w:ilvl w:val="3"/>
          <w:numId w:val="5"/>
        </w:numPr>
        <w:spacing w:after="0" w:line="240" w:lineRule="auto"/>
        <w:ind w:left="1985" w:hanging="992"/>
        <w:jc w:val="both"/>
        <w:rPr>
          <w:rFonts w:asciiTheme="minorHAnsi" w:hAnsiTheme="minorHAnsi" w:cstheme="minorHAnsi"/>
        </w:rPr>
      </w:pPr>
      <w:r w:rsidRPr="0039378E">
        <w:rPr>
          <w:rFonts w:asciiTheme="minorHAnsi" w:hAnsiTheme="minorHAnsi" w:cstheme="minorHAnsi"/>
        </w:rPr>
        <w:lastRenderedPageBreak/>
        <w:t>E</w:t>
      </w:r>
      <w:r w:rsidR="00C2736D" w:rsidRPr="0039378E">
        <w:rPr>
          <w:rFonts w:asciiTheme="minorHAnsi" w:hAnsiTheme="minorHAnsi" w:cstheme="minorHAnsi"/>
        </w:rPr>
        <w:t xml:space="preserve">ncaminhar um comunicado oficial ao BID solicitando a emissão da </w:t>
      </w:r>
      <w:r w:rsidR="00C2736D" w:rsidRPr="0039378E">
        <w:rPr>
          <w:rFonts w:asciiTheme="minorHAnsi" w:hAnsiTheme="minorHAnsi" w:cstheme="minorHAnsi"/>
          <w:b/>
        </w:rPr>
        <w:t>não objeção</w:t>
      </w:r>
      <w:r w:rsidR="00C2736D" w:rsidRPr="0039378E">
        <w:rPr>
          <w:rFonts w:asciiTheme="minorHAnsi" w:hAnsiTheme="minorHAnsi" w:cstheme="minorHAnsi"/>
        </w:rPr>
        <w:t xml:space="preserve"> para inclusão do projeto no Plano de Aquisição, caso o produto seja aprovado pelo CEGE</w:t>
      </w:r>
      <w:r w:rsidR="00C9312F" w:rsidRPr="0039378E">
        <w:rPr>
          <w:rFonts w:asciiTheme="minorHAnsi" w:hAnsiTheme="minorHAnsi" w:cstheme="minorHAnsi"/>
        </w:rPr>
        <w:t>.</w:t>
      </w:r>
    </w:p>
    <w:p w14:paraId="1E8CF4FE" w14:textId="77777777" w:rsidR="00C2736D" w:rsidRPr="0039378E" w:rsidRDefault="00C2736D" w:rsidP="00A535EB">
      <w:pPr>
        <w:pStyle w:val="PargrafodaLista"/>
        <w:rPr>
          <w:rFonts w:asciiTheme="minorHAnsi" w:hAnsiTheme="minorHAnsi" w:cstheme="minorHAnsi"/>
        </w:rPr>
      </w:pPr>
    </w:p>
    <w:p w14:paraId="209F8460" w14:textId="77777777" w:rsidR="00C9312F" w:rsidRPr="0039378E" w:rsidRDefault="00C9312F" w:rsidP="00A535EB">
      <w:pPr>
        <w:pStyle w:val="PargrafodaLista"/>
        <w:numPr>
          <w:ilvl w:val="4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39378E">
        <w:rPr>
          <w:rFonts w:asciiTheme="minorHAnsi" w:hAnsiTheme="minorHAnsi" w:cstheme="minorHAnsi"/>
        </w:rPr>
        <w:t>Caso</w:t>
      </w:r>
      <w:r w:rsidR="003E3B71" w:rsidRPr="0039378E">
        <w:rPr>
          <w:rFonts w:asciiTheme="minorHAnsi" w:hAnsiTheme="minorHAnsi" w:cstheme="minorHAnsi"/>
        </w:rPr>
        <w:t xml:space="preserve"> o BID tenha </w:t>
      </w:r>
      <w:r w:rsidRPr="0039378E">
        <w:rPr>
          <w:rFonts w:asciiTheme="minorHAnsi" w:hAnsiTheme="minorHAnsi" w:cstheme="minorHAnsi"/>
        </w:rPr>
        <w:t>alguma objeção, tentar promover as devidas correções junto ao requisitante, e se não for possível, arquivar a demanda.</w:t>
      </w:r>
    </w:p>
    <w:p w14:paraId="22A61105" w14:textId="77777777" w:rsidR="00C9312F" w:rsidRPr="0039378E" w:rsidRDefault="00C9312F" w:rsidP="00A535EB">
      <w:pPr>
        <w:pStyle w:val="PargrafodaLista"/>
        <w:spacing w:after="0" w:line="240" w:lineRule="auto"/>
        <w:ind w:left="3404"/>
        <w:jc w:val="both"/>
        <w:rPr>
          <w:rFonts w:asciiTheme="minorHAnsi" w:hAnsiTheme="minorHAnsi" w:cstheme="minorHAnsi"/>
        </w:rPr>
      </w:pPr>
    </w:p>
    <w:p w14:paraId="57E7C4DB" w14:textId="1EECEF22" w:rsidR="00C2736D" w:rsidRPr="007A6FD0" w:rsidRDefault="003E3B71" w:rsidP="00A535EB">
      <w:pPr>
        <w:pStyle w:val="PargrafodaLista"/>
        <w:numPr>
          <w:ilvl w:val="4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A6FD0">
        <w:rPr>
          <w:rFonts w:asciiTheme="minorHAnsi" w:hAnsiTheme="minorHAnsi" w:cstheme="minorHAnsi"/>
        </w:rPr>
        <w:t>Caso o BID não tenha objeção, p</w:t>
      </w:r>
      <w:r w:rsidR="00C2736D" w:rsidRPr="007A6FD0">
        <w:rPr>
          <w:rFonts w:asciiTheme="minorHAnsi" w:hAnsiTheme="minorHAnsi" w:cstheme="minorHAnsi"/>
        </w:rPr>
        <w:t xml:space="preserve">rovidenciar a publicação da Portaria com o nome do produto e do respectivo líder. </w:t>
      </w:r>
    </w:p>
    <w:p w14:paraId="7177EFCE" w14:textId="77777777" w:rsidR="00044C81" w:rsidRPr="0039378E" w:rsidRDefault="00044C81" w:rsidP="00A535EB">
      <w:pPr>
        <w:pStyle w:val="PargrafodaLista"/>
        <w:rPr>
          <w:rFonts w:asciiTheme="minorHAnsi" w:hAnsiTheme="minorHAnsi" w:cstheme="minorHAnsi"/>
        </w:rPr>
      </w:pPr>
    </w:p>
    <w:p w14:paraId="2137A168" w14:textId="77777777" w:rsidR="00C2736D" w:rsidRPr="0039378E" w:rsidRDefault="00044C81" w:rsidP="00A535EB">
      <w:pPr>
        <w:pStyle w:val="PargrafodaLista"/>
        <w:numPr>
          <w:ilvl w:val="4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39378E">
        <w:rPr>
          <w:rFonts w:asciiTheme="minorHAnsi" w:hAnsiTheme="minorHAnsi" w:cstheme="minorHAnsi"/>
        </w:rPr>
        <w:t>Encaminhar o novo Plano de Aquisição ao GPO para as atualizações necessárias.</w:t>
      </w:r>
    </w:p>
    <w:p w14:paraId="6E37D816" w14:textId="77777777" w:rsidR="00E76293" w:rsidRPr="0039378E" w:rsidRDefault="00E76293" w:rsidP="00E7629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F69C4DE" w14:textId="77777777" w:rsidR="00C2736D" w:rsidRPr="0039378E" w:rsidRDefault="00C2736D" w:rsidP="00A535EB">
      <w:pPr>
        <w:pStyle w:val="PargrafodaLista"/>
        <w:rPr>
          <w:rFonts w:asciiTheme="minorHAnsi" w:hAnsiTheme="minorHAnsi" w:cstheme="minorHAnsi"/>
        </w:rPr>
      </w:pPr>
    </w:p>
    <w:p w14:paraId="47B262AC" w14:textId="77777777" w:rsidR="00704F6E" w:rsidRPr="0039378E" w:rsidRDefault="00704F6E" w:rsidP="007E6675">
      <w:pPr>
        <w:pStyle w:val="PargrafodaLista"/>
        <w:numPr>
          <w:ilvl w:val="2"/>
          <w:numId w:val="5"/>
        </w:numPr>
        <w:spacing w:after="0" w:line="240" w:lineRule="auto"/>
        <w:ind w:left="1276" w:hanging="709"/>
        <w:jc w:val="both"/>
        <w:rPr>
          <w:rFonts w:asciiTheme="minorHAnsi" w:hAnsiTheme="minorHAnsi" w:cstheme="minorHAnsi"/>
          <w:b/>
        </w:rPr>
      </w:pPr>
      <w:r w:rsidRPr="0039378E">
        <w:rPr>
          <w:rFonts w:asciiTheme="minorHAnsi" w:hAnsiTheme="minorHAnsi" w:cstheme="minorHAnsi"/>
          <w:b/>
        </w:rPr>
        <w:t>A cargo do CEGE</w:t>
      </w:r>
    </w:p>
    <w:p w14:paraId="21803B3A" w14:textId="77777777" w:rsidR="00A71F78" w:rsidRPr="0039378E" w:rsidRDefault="00A71F78">
      <w:pPr>
        <w:pStyle w:val="PargrafodaLista"/>
        <w:spacing w:after="0" w:line="240" w:lineRule="auto"/>
        <w:jc w:val="both"/>
        <w:rPr>
          <w:rFonts w:asciiTheme="minorHAnsi" w:hAnsiTheme="minorHAnsi" w:cstheme="minorHAnsi"/>
        </w:rPr>
      </w:pPr>
    </w:p>
    <w:p w14:paraId="4F6CD246" w14:textId="6F45A5CA" w:rsidR="00C2736D" w:rsidRDefault="00704F6E" w:rsidP="007E6675">
      <w:pPr>
        <w:pStyle w:val="PargrafodaLista"/>
        <w:numPr>
          <w:ilvl w:val="3"/>
          <w:numId w:val="5"/>
        </w:numPr>
        <w:spacing w:after="0" w:line="240" w:lineRule="auto"/>
        <w:ind w:left="1985" w:hanging="992"/>
        <w:jc w:val="both"/>
        <w:rPr>
          <w:rFonts w:asciiTheme="minorHAnsi" w:hAnsiTheme="minorHAnsi" w:cstheme="minorHAnsi"/>
        </w:rPr>
      </w:pPr>
      <w:r w:rsidRPr="0039378E">
        <w:rPr>
          <w:rFonts w:asciiTheme="minorHAnsi" w:hAnsiTheme="minorHAnsi" w:cstheme="minorHAnsi"/>
        </w:rPr>
        <w:t>Julgar a pertinência de incluir a aquisição almejada no Plano de Aquisição do Profisco II ES</w:t>
      </w:r>
      <w:r w:rsidR="00C2736D" w:rsidRPr="0039378E">
        <w:rPr>
          <w:rFonts w:asciiTheme="minorHAnsi" w:hAnsiTheme="minorHAnsi" w:cstheme="minorHAnsi"/>
        </w:rPr>
        <w:t>.</w:t>
      </w:r>
    </w:p>
    <w:p w14:paraId="5DF6165D" w14:textId="77777777" w:rsidR="007A6FD0" w:rsidRPr="0039378E" w:rsidRDefault="007A6FD0" w:rsidP="007A6FD0">
      <w:pPr>
        <w:pStyle w:val="PargrafodaLista"/>
        <w:spacing w:after="0" w:line="240" w:lineRule="auto"/>
        <w:ind w:left="1985"/>
        <w:jc w:val="both"/>
        <w:rPr>
          <w:rFonts w:asciiTheme="minorHAnsi" w:hAnsiTheme="minorHAnsi" w:cstheme="minorHAnsi"/>
        </w:rPr>
      </w:pPr>
    </w:p>
    <w:p w14:paraId="1CCB95BB" w14:textId="54C5A607" w:rsidR="00971EB2" w:rsidRDefault="00971EB2" w:rsidP="00A535EB">
      <w:pPr>
        <w:pStyle w:val="PargrafodaLista"/>
        <w:numPr>
          <w:ilvl w:val="4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39378E">
        <w:rPr>
          <w:rFonts w:asciiTheme="minorHAnsi" w:hAnsiTheme="minorHAnsi" w:cstheme="minorHAnsi"/>
        </w:rPr>
        <w:t>Apreciar a criação de valor</w:t>
      </w:r>
      <w:r w:rsidR="00B72DF4" w:rsidRPr="0039378E">
        <w:rPr>
          <w:rFonts w:asciiTheme="minorHAnsi" w:hAnsiTheme="minorHAnsi" w:cstheme="minorHAnsi"/>
        </w:rPr>
        <w:t xml:space="preserve"> quanto aos custos e benefícios</w:t>
      </w:r>
      <w:r w:rsidR="00495CB9" w:rsidRPr="0039378E">
        <w:rPr>
          <w:rFonts w:asciiTheme="minorHAnsi" w:hAnsiTheme="minorHAnsi" w:cstheme="minorHAnsi"/>
        </w:rPr>
        <w:t>.</w:t>
      </w:r>
    </w:p>
    <w:p w14:paraId="3D7F4A90" w14:textId="77777777" w:rsidR="007A6FD0" w:rsidRPr="0039378E" w:rsidRDefault="007A6FD0" w:rsidP="007A6FD0">
      <w:pPr>
        <w:pStyle w:val="PargrafodaLista"/>
        <w:spacing w:after="0" w:line="240" w:lineRule="auto"/>
        <w:ind w:left="3404"/>
        <w:jc w:val="both"/>
        <w:rPr>
          <w:rFonts w:asciiTheme="minorHAnsi" w:hAnsiTheme="minorHAnsi" w:cstheme="minorHAnsi"/>
        </w:rPr>
      </w:pPr>
    </w:p>
    <w:p w14:paraId="493BF9A7" w14:textId="50A5B738" w:rsidR="00971EB2" w:rsidRDefault="003A1D5D" w:rsidP="00A535EB">
      <w:pPr>
        <w:pStyle w:val="PargrafodaLista"/>
        <w:numPr>
          <w:ilvl w:val="4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39378E">
        <w:rPr>
          <w:rFonts w:asciiTheme="minorHAnsi" w:hAnsiTheme="minorHAnsi" w:cstheme="minorHAnsi"/>
        </w:rPr>
        <w:t>Analisar</w:t>
      </w:r>
      <w:r w:rsidR="00971EB2" w:rsidRPr="0039378E">
        <w:rPr>
          <w:rFonts w:asciiTheme="minorHAnsi" w:hAnsiTheme="minorHAnsi" w:cstheme="minorHAnsi"/>
        </w:rPr>
        <w:t xml:space="preserve"> os riscos </w:t>
      </w:r>
      <w:r w:rsidR="00C471CE" w:rsidRPr="0039378E">
        <w:rPr>
          <w:rFonts w:asciiTheme="minorHAnsi" w:hAnsiTheme="minorHAnsi" w:cstheme="minorHAnsi"/>
        </w:rPr>
        <w:t>e a vida útil do projeto</w:t>
      </w:r>
      <w:r w:rsidR="00495CB9" w:rsidRPr="0039378E">
        <w:rPr>
          <w:rFonts w:asciiTheme="minorHAnsi" w:hAnsiTheme="minorHAnsi" w:cstheme="minorHAnsi"/>
        </w:rPr>
        <w:t>.</w:t>
      </w:r>
    </w:p>
    <w:p w14:paraId="0072B3A4" w14:textId="3773619B" w:rsidR="007A6FD0" w:rsidRPr="007A6FD0" w:rsidRDefault="007A6FD0" w:rsidP="007A6FD0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CE569E4" w14:textId="77777777" w:rsidR="005138B6" w:rsidRPr="0039378E" w:rsidRDefault="005138B6" w:rsidP="00A535EB">
      <w:pPr>
        <w:pStyle w:val="PargrafodaLista"/>
        <w:numPr>
          <w:ilvl w:val="4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39378E">
        <w:rPr>
          <w:rFonts w:asciiTheme="minorHAnsi" w:hAnsiTheme="minorHAnsi" w:cstheme="minorHAnsi"/>
        </w:rPr>
        <w:t>Validar e decidir acerca das principais ações e inovações propostas.</w:t>
      </w:r>
    </w:p>
    <w:p w14:paraId="281C0AB9" w14:textId="77777777" w:rsidR="00A71F78" w:rsidRPr="0039378E" w:rsidRDefault="00A71F78" w:rsidP="007E667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6D42C34" w14:textId="77777777" w:rsidR="00E76293" w:rsidRPr="0039378E" w:rsidRDefault="00E76293" w:rsidP="007E667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4B0AE4B" w14:textId="77777777" w:rsidR="00E76293" w:rsidRPr="0039378E" w:rsidRDefault="00E76293" w:rsidP="007E6675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9746" w:type="dxa"/>
        <w:tblLayout w:type="fixed"/>
        <w:tblLook w:val="04A0" w:firstRow="1" w:lastRow="0" w:firstColumn="1" w:lastColumn="0" w:noHBand="0" w:noVBand="1"/>
      </w:tblPr>
      <w:tblGrid>
        <w:gridCol w:w="9746"/>
      </w:tblGrid>
      <w:tr w:rsidR="003933DF" w:rsidRPr="0039378E" w14:paraId="157AACE9" w14:textId="77777777">
        <w:tc>
          <w:tcPr>
            <w:tcW w:w="9746" w:type="dxa"/>
            <w:tcBorders>
              <w:top w:val="thinThickSmallGap" w:sz="12" w:space="0" w:color="595959"/>
              <w:left w:val="nil"/>
              <w:bottom w:val="thickThinSmallGap" w:sz="12" w:space="0" w:color="595959"/>
              <w:right w:val="nil"/>
            </w:tcBorders>
          </w:tcPr>
          <w:p w14:paraId="291B4033" w14:textId="77777777" w:rsidR="003933DF" w:rsidRPr="0039378E" w:rsidRDefault="003E147C" w:rsidP="007E6675">
            <w:pPr>
              <w:pStyle w:val="Ttulo1"/>
              <w:numPr>
                <w:ilvl w:val="0"/>
                <w:numId w:val="5"/>
              </w:numPr>
              <w:spacing w:before="0" w:line="24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bookmarkStart w:id="7" w:name="_Toc496700467"/>
            <w:r w:rsidRPr="003937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ASSINATURAS</w:t>
            </w:r>
            <w:bookmarkEnd w:id="7"/>
          </w:p>
        </w:tc>
      </w:tr>
    </w:tbl>
    <w:p w14:paraId="1E482BF5" w14:textId="77777777" w:rsidR="003933DF" w:rsidRPr="0039378E" w:rsidRDefault="003933DF">
      <w:pPr>
        <w:tabs>
          <w:tab w:val="left" w:pos="4908"/>
        </w:tabs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9736" w:type="dxa"/>
        <w:tblLayout w:type="fixed"/>
        <w:tblLook w:val="04A0" w:firstRow="1" w:lastRow="0" w:firstColumn="1" w:lastColumn="0" w:noHBand="0" w:noVBand="1"/>
      </w:tblPr>
      <w:tblGrid>
        <w:gridCol w:w="4991"/>
        <w:gridCol w:w="4745"/>
      </w:tblGrid>
      <w:tr w:rsidR="003933DF" w:rsidRPr="0039378E" w14:paraId="4E7D8677" w14:textId="77777777">
        <w:tc>
          <w:tcPr>
            <w:tcW w:w="4991" w:type="dxa"/>
          </w:tcPr>
          <w:p w14:paraId="51CB0A27" w14:textId="77777777" w:rsidR="003933DF" w:rsidRPr="0039378E" w:rsidRDefault="003E147C" w:rsidP="00D067F7">
            <w:pPr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rPr>
                <w:rFonts w:asciiTheme="minorHAnsi" w:hAnsiTheme="minorHAnsi" w:cstheme="minorHAnsi"/>
                <w:b/>
              </w:rPr>
            </w:pPr>
            <w:r w:rsidRPr="0039378E">
              <w:rPr>
                <w:rFonts w:asciiTheme="minorHAnsi" w:hAnsiTheme="minorHAnsi" w:cstheme="minorHAnsi"/>
                <w:b/>
              </w:rPr>
              <w:t>EQUIPE DE ELABORAÇÃO</w:t>
            </w:r>
          </w:p>
        </w:tc>
        <w:tc>
          <w:tcPr>
            <w:tcW w:w="4745" w:type="dxa"/>
          </w:tcPr>
          <w:p w14:paraId="75516430" w14:textId="77777777" w:rsidR="003933DF" w:rsidRPr="0039378E" w:rsidRDefault="003E147C" w:rsidP="00D067F7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Theme="minorHAnsi" w:hAnsiTheme="minorHAnsi" w:cstheme="minorHAnsi"/>
                <w:b/>
              </w:rPr>
            </w:pPr>
            <w:r w:rsidRPr="0039378E">
              <w:rPr>
                <w:rFonts w:asciiTheme="minorHAnsi" w:hAnsiTheme="minorHAnsi" w:cstheme="minorHAnsi"/>
                <w:b/>
              </w:rPr>
              <w:t>EQUIPE DE PADRONIZAÇÃO</w:t>
            </w:r>
          </w:p>
        </w:tc>
      </w:tr>
      <w:tr w:rsidR="003933DF" w:rsidRPr="0039378E" w14:paraId="58D3AC8A" w14:textId="77777777">
        <w:tc>
          <w:tcPr>
            <w:tcW w:w="4991" w:type="dxa"/>
          </w:tcPr>
          <w:p w14:paraId="409C54FA" w14:textId="7DD575CE" w:rsidR="00A71F78" w:rsidRPr="0039378E" w:rsidRDefault="00A71F78" w:rsidP="00A71F78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both"/>
              <w:rPr>
                <w:rFonts w:asciiTheme="minorHAnsi" w:hAnsiTheme="minorHAnsi" w:cstheme="minorHAnsi"/>
                <w:b/>
              </w:rPr>
            </w:pPr>
            <w:r w:rsidRPr="0039378E">
              <w:rPr>
                <w:rFonts w:asciiTheme="minorHAnsi" w:hAnsiTheme="minorHAnsi" w:cstheme="minorHAnsi"/>
                <w:b/>
              </w:rPr>
              <w:t xml:space="preserve">Andressa </w:t>
            </w:r>
            <w:r w:rsidR="00FF4D7A">
              <w:rPr>
                <w:rFonts w:asciiTheme="minorHAnsi" w:hAnsiTheme="minorHAnsi" w:cstheme="minorHAnsi"/>
                <w:b/>
              </w:rPr>
              <w:t xml:space="preserve">Rodrigues </w:t>
            </w:r>
            <w:r w:rsidRPr="0039378E">
              <w:rPr>
                <w:rFonts w:asciiTheme="minorHAnsi" w:hAnsiTheme="minorHAnsi" w:cstheme="minorHAnsi"/>
                <w:b/>
              </w:rPr>
              <w:t>Pavão</w:t>
            </w:r>
          </w:p>
          <w:p w14:paraId="4874DB2E" w14:textId="77777777" w:rsidR="003933DF" w:rsidRPr="0039378E" w:rsidRDefault="00A71F78" w:rsidP="00A71F78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both"/>
              <w:rPr>
                <w:rFonts w:asciiTheme="minorHAnsi" w:hAnsiTheme="minorHAnsi" w:cstheme="minorHAnsi"/>
              </w:rPr>
            </w:pPr>
            <w:r w:rsidRPr="0039378E">
              <w:rPr>
                <w:rFonts w:asciiTheme="minorHAnsi" w:hAnsiTheme="minorHAnsi" w:cstheme="minorHAnsi"/>
              </w:rPr>
              <w:t>Coordenador Geral UCP</w:t>
            </w:r>
          </w:p>
        </w:tc>
        <w:tc>
          <w:tcPr>
            <w:tcW w:w="4745" w:type="dxa"/>
          </w:tcPr>
          <w:p w14:paraId="46093DD1" w14:textId="77777777" w:rsidR="003933DF" w:rsidRPr="0039378E" w:rsidRDefault="003E147C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both"/>
              <w:rPr>
                <w:rFonts w:asciiTheme="minorHAnsi" w:hAnsiTheme="minorHAnsi" w:cstheme="minorHAnsi"/>
                <w:b/>
              </w:rPr>
            </w:pPr>
            <w:r w:rsidRPr="0039378E">
              <w:rPr>
                <w:rFonts w:asciiTheme="minorHAnsi" w:hAnsiTheme="minorHAnsi" w:cstheme="minorHAnsi"/>
                <w:b/>
              </w:rPr>
              <w:t xml:space="preserve">Eduardo Pereira de Carvalho </w:t>
            </w:r>
          </w:p>
          <w:p w14:paraId="6B95470D" w14:textId="77777777" w:rsidR="003933DF" w:rsidRPr="0039378E" w:rsidRDefault="003E14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9378E">
              <w:rPr>
                <w:rFonts w:asciiTheme="minorHAnsi" w:hAnsiTheme="minorHAnsi" w:cstheme="minorHAnsi"/>
              </w:rPr>
              <w:t>Supervisor de Área Fazendária</w:t>
            </w:r>
          </w:p>
        </w:tc>
      </w:tr>
      <w:tr w:rsidR="008A2855" w:rsidRPr="0039378E" w14:paraId="4445DAC8" w14:textId="77777777">
        <w:tc>
          <w:tcPr>
            <w:tcW w:w="4991" w:type="dxa"/>
          </w:tcPr>
          <w:p w14:paraId="226E3D8A" w14:textId="77777777" w:rsidR="00A71F78" w:rsidRPr="00554E70" w:rsidRDefault="00554E70" w:rsidP="00872C12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both"/>
              <w:rPr>
                <w:rFonts w:asciiTheme="minorHAnsi" w:hAnsiTheme="minorHAnsi" w:cstheme="minorHAnsi"/>
                <w:b/>
              </w:rPr>
            </w:pPr>
            <w:r w:rsidRPr="00554E70">
              <w:rPr>
                <w:rFonts w:asciiTheme="minorHAnsi" w:hAnsiTheme="minorHAnsi" w:cstheme="minorHAnsi"/>
                <w:b/>
              </w:rPr>
              <w:t>Paula Miranda Tardin</w:t>
            </w:r>
          </w:p>
          <w:p w14:paraId="4B8F1CD9" w14:textId="26EA4AFA" w:rsidR="00554E70" w:rsidRPr="0039378E" w:rsidRDefault="00554E70" w:rsidP="00872C12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Subgerente de Projetos da SUPRO</w:t>
            </w:r>
          </w:p>
        </w:tc>
        <w:tc>
          <w:tcPr>
            <w:tcW w:w="4745" w:type="dxa"/>
          </w:tcPr>
          <w:p w14:paraId="4C528E31" w14:textId="77777777" w:rsidR="008A2855" w:rsidRPr="0039378E" w:rsidRDefault="008A2855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both"/>
              <w:rPr>
                <w:rFonts w:asciiTheme="minorHAnsi" w:hAnsiTheme="minorHAnsi" w:cstheme="minorHAnsi"/>
                <w:b/>
              </w:rPr>
            </w:pPr>
            <w:r w:rsidRPr="0039378E">
              <w:rPr>
                <w:rFonts w:asciiTheme="minorHAnsi" w:hAnsiTheme="minorHAnsi" w:cstheme="minorHAnsi"/>
                <w:b/>
              </w:rPr>
              <w:t>Eliane Canal Leite da Silva</w:t>
            </w:r>
          </w:p>
          <w:p w14:paraId="1625D415" w14:textId="77777777" w:rsidR="008A2855" w:rsidRPr="0039378E" w:rsidRDefault="008A2855">
            <w:pPr>
              <w:autoSpaceDE w:val="0"/>
              <w:autoSpaceDN w:val="0"/>
              <w:adjustRightInd w:val="0"/>
              <w:spacing w:after="0" w:line="240" w:lineRule="auto"/>
              <w:ind w:right="-17"/>
              <w:jc w:val="both"/>
              <w:rPr>
                <w:rFonts w:asciiTheme="minorHAnsi" w:hAnsiTheme="minorHAnsi" w:cstheme="minorHAnsi"/>
                <w:b/>
              </w:rPr>
            </w:pPr>
            <w:r w:rsidRPr="0039378E">
              <w:rPr>
                <w:rFonts w:asciiTheme="minorHAnsi" w:hAnsiTheme="minorHAnsi" w:cstheme="minorHAnsi"/>
              </w:rPr>
              <w:t>Coordenadora de Projetos</w:t>
            </w:r>
          </w:p>
        </w:tc>
      </w:tr>
      <w:tr w:rsidR="008A2855" w:rsidRPr="0039378E" w14:paraId="64B99A4D" w14:textId="77777777">
        <w:tc>
          <w:tcPr>
            <w:tcW w:w="4991" w:type="dxa"/>
          </w:tcPr>
          <w:p w14:paraId="46E70A7D" w14:textId="77777777" w:rsidR="00A71F78" w:rsidRPr="0039378E" w:rsidRDefault="00A71F78" w:rsidP="00872C12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745" w:type="dxa"/>
          </w:tcPr>
          <w:p w14:paraId="288A4377" w14:textId="77777777" w:rsidR="008A2855" w:rsidRPr="0039378E" w:rsidRDefault="008A2855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both"/>
              <w:rPr>
                <w:rFonts w:asciiTheme="minorHAnsi" w:hAnsiTheme="minorHAnsi" w:cstheme="minorHAnsi"/>
                <w:b/>
              </w:rPr>
            </w:pPr>
            <w:r w:rsidRPr="0039378E">
              <w:rPr>
                <w:rFonts w:asciiTheme="minorHAnsi" w:hAnsiTheme="minorHAnsi" w:cstheme="minorHAnsi"/>
                <w:b/>
              </w:rPr>
              <w:t>Marta Gonçalves Achiamé</w:t>
            </w:r>
          </w:p>
          <w:p w14:paraId="5B4AEED7" w14:textId="77777777" w:rsidR="008A2855" w:rsidRPr="0039378E" w:rsidRDefault="008A2855">
            <w:pPr>
              <w:autoSpaceDE w:val="0"/>
              <w:autoSpaceDN w:val="0"/>
              <w:adjustRightInd w:val="0"/>
              <w:spacing w:after="0" w:line="240" w:lineRule="auto"/>
              <w:ind w:right="26"/>
              <w:jc w:val="both"/>
              <w:rPr>
                <w:rFonts w:asciiTheme="minorHAnsi" w:hAnsiTheme="minorHAnsi" w:cstheme="minorHAnsi"/>
                <w:b/>
              </w:rPr>
            </w:pPr>
            <w:r w:rsidRPr="0039378E">
              <w:rPr>
                <w:rFonts w:asciiTheme="minorHAnsi" w:hAnsiTheme="minorHAnsi" w:cstheme="minorHAnsi"/>
              </w:rPr>
              <w:t>Supervisor de Área Fazendária</w:t>
            </w:r>
          </w:p>
        </w:tc>
      </w:tr>
      <w:tr w:rsidR="008A2855" w:rsidRPr="0039378E" w14:paraId="00ACC6AD" w14:textId="77777777">
        <w:tc>
          <w:tcPr>
            <w:tcW w:w="4991" w:type="dxa"/>
          </w:tcPr>
          <w:p w14:paraId="3F6160E7" w14:textId="77777777" w:rsidR="008A2855" w:rsidRPr="0039378E" w:rsidRDefault="008A2855" w:rsidP="00815CA9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745" w:type="dxa"/>
          </w:tcPr>
          <w:p w14:paraId="15CF4B19" w14:textId="77777777" w:rsidR="007E6675" w:rsidRPr="0039378E" w:rsidRDefault="007E6675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both"/>
              <w:rPr>
                <w:rFonts w:asciiTheme="minorHAnsi" w:hAnsiTheme="minorHAnsi" w:cstheme="minorHAnsi"/>
                <w:b/>
              </w:rPr>
            </w:pPr>
            <w:r w:rsidRPr="0039378E">
              <w:rPr>
                <w:rFonts w:asciiTheme="minorHAnsi" w:hAnsiTheme="minorHAnsi" w:cstheme="minorHAnsi"/>
                <w:b/>
              </w:rPr>
              <w:t>Jacqueline de Souza França</w:t>
            </w:r>
          </w:p>
          <w:p w14:paraId="4C80B501" w14:textId="77777777" w:rsidR="008A2855" w:rsidRPr="0039378E" w:rsidRDefault="008A2855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both"/>
              <w:rPr>
                <w:rFonts w:asciiTheme="minorHAnsi" w:hAnsiTheme="minorHAnsi" w:cstheme="minorHAnsi"/>
                <w:b/>
              </w:rPr>
            </w:pPr>
            <w:r w:rsidRPr="0039378E">
              <w:rPr>
                <w:rFonts w:asciiTheme="minorHAnsi" w:hAnsiTheme="minorHAnsi" w:cstheme="minorHAnsi"/>
              </w:rPr>
              <w:t>Subgerente da SUDOR</w:t>
            </w:r>
          </w:p>
        </w:tc>
      </w:tr>
    </w:tbl>
    <w:p w14:paraId="7F4E901E" w14:textId="77777777" w:rsidR="003933DF" w:rsidRPr="0039378E" w:rsidRDefault="003933DF" w:rsidP="00A71F78">
      <w:pPr>
        <w:autoSpaceDE w:val="0"/>
        <w:autoSpaceDN w:val="0"/>
        <w:adjustRightInd w:val="0"/>
        <w:spacing w:after="0" w:line="240" w:lineRule="auto"/>
        <w:ind w:left="-142" w:right="-284"/>
        <w:jc w:val="both"/>
        <w:rPr>
          <w:rFonts w:asciiTheme="minorHAnsi" w:hAnsiTheme="minorHAnsi" w:cstheme="minorHAnsi"/>
          <w:b/>
        </w:rPr>
      </w:pPr>
      <w:bookmarkStart w:id="8" w:name="_GoBack"/>
      <w:bookmarkEnd w:id="8"/>
    </w:p>
    <w:sectPr w:rsidR="003933DF" w:rsidRPr="0039378E" w:rsidSect="0059617E">
      <w:headerReference w:type="default" r:id="rId10"/>
      <w:footerReference w:type="default" r:id="rId11"/>
      <w:pgSz w:w="11906" w:h="16838"/>
      <w:pgMar w:top="1440" w:right="849" w:bottom="1440" w:left="1080" w:header="709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433F6" w14:textId="77777777" w:rsidR="006746AE" w:rsidRDefault="006746AE">
      <w:pPr>
        <w:spacing w:after="0" w:line="240" w:lineRule="auto"/>
      </w:pPr>
      <w:r>
        <w:separator/>
      </w:r>
    </w:p>
  </w:endnote>
  <w:endnote w:type="continuationSeparator" w:id="0">
    <w:p w14:paraId="1208AF78" w14:textId="77777777" w:rsidR="006746AE" w:rsidRDefault="00674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EA150" w14:textId="77777777" w:rsidR="00815CA9" w:rsidRDefault="00815CA9">
    <w:pPr>
      <w:spacing w:after="0" w:line="240" w:lineRule="auto"/>
      <w:rPr>
        <w:sz w:val="20"/>
        <w:szCs w:val="20"/>
      </w:rPr>
    </w:pPr>
  </w:p>
  <w:tbl>
    <w:tblPr>
      <w:tblW w:w="9993" w:type="dxa"/>
      <w:shd w:val="clear" w:color="auto" w:fill="595959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954"/>
      <w:gridCol w:w="2338"/>
      <w:gridCol w:w="1701"/>
    </w:tblGrid>
    <w:tr w:rsidR="00815CA9" w14:paraId="61A4D21A" w14:textId="77777777" w:rsidTr="0059617E">
      <w:tc>
        <w:tcPr>
          <w:tcW w:w="5954" w:type="dxa"/>
          <w:shd w:val="clear" w:color="auto" w:fill="595959"/>
          <w:vAlign w:val="center"/>
        </w:tcPr>
        <w:p w14:paraId="011F45D2" w14:textId="77777777" w:rsidR="00815CA9" w:rsidRDefault="00815CA9">
          <w:pPr>
            <w:pStyle w:val="Cabealho"/>
            <w:jc w:val="center"/>
            <w:rPr>
              <w:rFonts w:ascii="Arial" w:hAnsi="Arial" w:cs="Arial"/>
              <w:b/>
              <w:color w:val="FFFFFF" w:themeColor="background1"/>
              <w:sz w:val="16"/>
              <w:szCs w:val="16"/>
            </w:rPr>
          </w:pPr>
        </w:p>
      </w:tc>
      <w:tc>
        <w:tcPr>
          <w:tcW w:w="2338" w:type="dxa"/>
          <w:shd w:val="clear" w:color="auto" w:fill="595959"/>
        </w:tcPr>
        <w:p w14:paraId="27C62EE8" w14:textId="77777777" w:rsidR="00815CA9" w:rsidRDefault="00815CA9" w:rsidP="007B0F94">
          <w:pPr>
            <w:pStyle w:val="Cabealho"/>
            <w:jc w:val="center"/>
            <w:rPr>
              <w:rFonts w:ascii="Arial" w:hAnsi="Arial" w:cs="Arial"/>
              <w:b/>
              <w:color w:val="FFFFFF" w:themeColor="background1"/>
              <w:sz w:val="16"/>
              <w:szCs w:val="16"/>
            </w:rPr>
          </w:pPr>
        </w:p>
      </w:tc>
      <w:tc>
        <w:tcPr>
          <w:tcW w:w="1701" w:type="dxa"/>
          <w:shd w:val="clear" w:color="auto" w:fill="595959"/>
        </w:tcPr>
        <w:p w14:paraId="790234CC" w14:textId="77777777" w:rsidR="00815CA9" w:rsidRDefault="00815CA9">
          <w:pPr>
            <w:pStyle w:val="Cabealho"/>
            <w:jc w:val="center"/>
            <w:rPr>
              <w:rFonts w:ascii="Arial" w:hAnsi="Arial" w:cs="Arial"/>
              <w:b/>
              <w:color w:val="FFFFFF" w:themeColor="background1"/>
              <w:sz w:val="16"/>
              <w:szCs w:val="16"/>
            </w:rPr>
          </w:pPr>
          <w:r>
            <w:rPr>
              <w:rFonts w:ascii="Arial" w:hAnsi="Arial" w:cs="Arial"/>
              <w:b/>
              <w:color w:val="FFFFFF" w:themeColor="background1"/>
              <w:sz w:val="16"/>
              <w:szCs w:val="16"/>
            </w:rPr>
            <w:t>PÁGINA</w:t>
          </w:r>
        </w:p>
        <w:p w14:paraId="64B07C7E" w14:textId="63466374" w:rsidR="00815CA9" w:rsidRDefault="005038CB" w:rsidP="00B65380">
          <w:pPr>
            <w:pStyle w:val="Cabealho"/>
            <w:jc w:val="center"/>
            <w:rPr>
              <w:rFonts w:ascii="Arial" w:hAnsi="Arial" w:cs="Arial"/>
              <w:b/>
              <w:color w:val="FFFFFF" w:themeColor="background1"/>
              <w:sz w:val="16"/>
              <w:szCs w:val="16"/>
            </w:rPr>
          </w:pPr>
          <w:r>
            <w:rPr>
              <w:rFonts w:ascii="Arial" w:hAnsi="Arial" w:cs="Arial"/>
              <w:b/>
              <w:color w:val="FFFFFF" w:themeColor="background1"/>
              <w:sz w:val="16"/>
              <w:szCs w:val="16"/>
            </w:rPr>
            <w:fldChar w:fldCharType="begin"/>
          </w:r>
          <w:r w:rsidR="00815CA9">
            <w:rPr>
              <w:rFonts w:ascii="Arial" w:hAnsi="Arial" w:cs="Arial"/>
              <w:b/>
              <w:color w:val="FFFFFF" w:themeColor="background1"/>
              <w:sz w:val="16"/>
              <w:szCs w:val="16"/>
            </w:rPr>
            <w:instrText xml:space="preserve"> PAGE   \* MERGEFORMAT </w:instrText>
          </w:r>
          <w:r>
            <w:rPr>
              <w:rFonts w:ascii="Arial" w:hAnsi="Arial" w:cs="Arial"/>
              <w:b/>
              <w:color w:val="FFFFFF" w:themeColor="background1"/>
              <w:sz w:val="16"/>
              <w:szCs w:val="16"/>
            </w:rPr>
            <w:fldChar w:fldCharType="separate"/>
          </w:r>
          <w:r w:rsidR="005F0B8D">
            <w:rPr>
              <w:rFonts w:ascii="Arial" w:hAnsi="Arial" w:cs="Arial"/>
              <w:b/>
              <w:noProof/>
              <w:color w:val="FFFFFF" w:themeColor="background1"/>
              <w:sz w:val="16"/>
              <w:szCs w:val="16"/>
            </w:rPr>
            <w:t>3</w:t>
          </w:r>
          <w:r>
            <w:rPr>
              <w:rFonts w:ascii="Arial" w:hAnsi="Arial" w:cs="Arial"/>
              <w:b/>
              <w:color w:val="FFFFFF" w:themeColor="background1"/>
              <w:sz w:val="16"/>
              <w:szCs w:val="16"/>
            </w:rPr>
            <w:fldChar w:fldCharType="end"/>
          </w:r>
          <w:r w:rsidR="00815CA9">
            <w:rPr>
              <w:rFonts w:ascii="Arial" w:hAnsi="Arial" w:cs="Arial"/>
              <w:b/>
              <w:color w:val="FFFFFF" w:themeColor="background1"/>
              <w:sz w:val="16"/>
              <w:szCs w:val="16"/>
            </w:rPr>
            <w:t xml:space="preserve"> de 6</w:t>
          </w:r>
        </w:p>
      </w:tc>
    </w:tr>
  </w:tbl>
  <w:p w14:paraId="0B1D119B" w14:textId="77777777" w:rsidR="00815CA9" w:rsidRDefault="00815CA9">
    <w:pPr>
      <w:spacing w:after="0" w:line="240" w:lineRule="auto"/>
      <w:rPr>
        <w:sz w:val="20"/>
        <w:szCs w:val="20"/>
      </w:rPr>
    </w:pPr>
  </w:p>
  <w:p w14:paraId="753918D5" w14:textId="77777777" w:rsidR="00815CA9" w:rsidRDefault="00815CA9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4D967" w14:textId="77777777" w:rsidR="006746AE" w:rsidRDefault="006746AE">
      <w:pPr>
        <w:spacing w:after="0" w:line="240" w:lineRule="auto"/>
      </w:pPr>
      <w:r>
        <w:separator/>
      </w:r>
    </w:p>
  </w:footnote>
  <w:footnote w:type="continuationSeparator" w:id="0">
    <w:p w14:paraId="254E3C5A" w14:textId="77777777" w:rsidR="006746AE" w:rsidRDefault="00674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37E36" w14:textId="77777777" w:rsidR="00815CA9" w:rsidRDefault="00815CA9">
    <w:pPr>
      <w:spacing w:after="0" w:line="240" w:lineRule="auto"/>
      <w:jc w:val="center"/>
      <w:rPr>
        <w:rFonts w:asciiTheme="minorHAnsi" w:hAnsiTheme="minorHAnsi" w:cs="Arial"/>
        <w:b/>
        <w:color w:val="244061"/>
      </w:rPr>
    </w:pPr>
    <w:r>
      <w:rPr>
        <w:rFonts w:cs="Calibri"/>
        <w:noProof/>
        <w:sz w:val="24"/>
        <w:szCs w:val="24"/>
        <w:lang w:eastAsia="pt-BR"/>
      </w:rPr>
      <w:drawing>
        <wp:anchor distT="0" distB="0" distL="114300" distR="114300" simplePos="0" relativeHeight="251657216" behindDoc="1" locked="0" layoutInCell="1" allowOverlap="1" wp14:anchorId="6722A440" wp14:editId="37042C34">
          <wp:simplePos x="0" y="0"/>
          <wp:positionH relativeFrom="column">
            <wp:posOffset>1082675</wp:posOffset>
          </wp:positionH>
          <wp:positionV relativeFrom="paragraph">
            <wp:posOffset>-63500</wp:posOffset>
          </wp:positionV>
          <wp:extent cx="476250" cy="491490"/>
          <wp:effectExtent l="0" t="0" r="0" b="3810"/>
          <wp:wrapNone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250" cy="4917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Theme="minorHAnsi" w:hAnsiTheme="minorHAnsi" w:cs="Arial"/>
        <w:b/>
        <w:color w:val="244061"/>
      </w:rPr>
      <w:t>GOVERNO DO ESTADO DO ESPÍRITO SANTO</w:t>
    </w:r>
  </w:p>
  <w:p w14:paraId="207DB729" w14:textId="77777777" w:rsidR="00815CA9" w:rsidRDefault="00815CA9">
    <w:pPr>
      <w:spacing w:after="0" w:line="240" w:lineRule="auto"/>
      <w:jc w:val="center"/>
    </w:pPr>
    <w:r>
      <w:rPr>
        <w:rFonts w:asciiTheme="minorHAnsi" w:hAnsiTheme="minorHAnsi"/>
        <w:color w:val="244061"/>
        <w:szCs w:val="19"/>
      </w:rPr>
      <w:t>SECRETARIA DE ESTADO DA FAZENDA</w:t>
    </w:r>
  </w:p>
  <w:p w14:paraId="11E855B2" w14:textId="77777777" w:rsidR="00815CA9" w:rsidRDefault="00815CA9">
    <w:pPr>
      <w:tabs>
        <w:tab w:val="left" w:pos="657"/>
      </w:tabs>
      <w:spacing w:after="0" w:line="240" w:lineRule="auto"/>
      <w:rPr>
        <w:sz w:val="14"/>
        <w:szCs w:val="14"/>
      </w:rPr>
    </w:pPr>
  </w:p>
  <w:tbl>
    <w:tblPr>
      <w:tblStyle w:val="Tabelacomgrade"/>
      <w:tblW w:w="10031" w:type="dxa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none" w:sz="0" w:space="0" w:color="auto"/>
        <w:insideV w:val="none" w:sz="0" w:space="0" w:color="auto"/>
      </w:tblBorders>
      <w:shd w:val="clear" w:color="auto" w:fill="595959"/>
      <w:tblLayout w:type="fixed"/>
      <w:tblLook w:val="04A0" w:firstRow="1" w:lastRow="0" w:firstColumn="1" w:lastColumn="0" w:noHBand="0" w:noVBand="1"/>
    </w:tblPr>
    <w:tblGrid>
      <w:gridCol w:w="10031"/>
    </w:tblGrid>
    <w:tr w:rsidR="00815CA9" w14:paraId="5432F813" w14:textId="77777777" w:rsidTr="0059617E">
      <w:trPr>
        <w:trHeight w:val="458"/>
      </w:trPr>
      <w:tc>
        <w:tcPr>
          <w:tcW w:w="10031" w:type="dxa"/>
          <w:shd w:val="clear" w:color="auto" w:fill="595959"/>
          <w:vAlign w:val="center"/>
        </w:tcPr>
        <w:p w14:paraId="192C512D" w14:textId="1CF72D67" w:rsidR="00815CA9" w:rsidRDefault="00815CA9" w:rsidP="004322C7">
          <w:pPr>
            <w:pStyle w:val="Cabealho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b/>
              <w:color w:val="FFFFFF" w:themeColor="background1"/>
              <w:sz w:val="24"/>
              <w:szCs w:val="24"/>
            </w:rPr>
            <w:t>NORMA DE PROCEDIMENTO –</w:t>
          </w:r>
          <w:r w:rsidR="004322C7">
            <w:rPr>
              <w:rFonts w:ascii="Arial" w:hAnsi="Arial" w:cs="Arial"/>
              <w:b/>
              <w:color w:val="FFFFFF" w:themeColor="background1"/>
              <w:sz w:val="24"/>
              <w:szCs w:val="24"/>
            </w:rPr>
            <w:t xml:space="preserve"> </w:t>
          </w:r>
          <w:r w:rsidR="00704254">
            <w:rPr>
              <w:rFonts w:ascii="Arial" w:hAnsi="Arial" w:cs="Arial"/>
              <w:b/>
              <w:color w:val="FFFFFF" w:themeColor="background1"/>
              <w:sz w:val="24"/>
              <w:szCs w:val="24"/>
            </w:rPr>
            <w:t>SEFAZ</w:t>
          </w:r>
          <w:r w:rsidR="004322C7">
            <w:rPr>
              <w:rFonts w:ascii="Arial" w:hAnsi="Arial" w:cs="Arial"/>
              <w:b/>
              <w:color w:val="FFFFFF" w:themeColor="background1"/>
              <w:sz w:val="24"/>
              <w:szCs w:val="24"/>
            </w:rPr>
            <w:t xml:space="preserve"> - UCP</w:t>
          </w:r>
          <w:r w:rsidR="00FF4D7A">
            <w:rPr>
              <w:rFonts w:ascii="Arial" w:hAnsi="Arial" w:cs="Arial"/>
              <w:b/>
              <w:color w:val="FFFFFF" w:themeColor="background1"/>
              <w:sz w:val="24"/>
              <w:szCs w:val="24"/>
            </w:rPr>
            <w:t xml:space="preserve"> Nº 001</w:t>
          </w:r>
        </w:p>
      </w:tc>
    </w:tr>
  </w:tbl>
  <w:p w14:paraId="4263CABE" w14:textId="77777777" w:rsidR="00815CA9" w:rsidRDefault="00815CA9">
    <w:pPr>
      <w:pStyle w:val="Cabealho"/>
      <w:rPr>
        <w:sz w:val="14"/>
        <w:szCs w:val="14"/>
      </w:rPr>
    </w:pPr>
  </w:p>
  <w:p w14:paraId="0965ACB3" w14:textId="77777777" w:rsidR="00815CA9" w:rsidRDefault="00815CA9">
    <w:pPr>
      <w:pStyle w:val="Cabealho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A388F"/>
    <w:multiLevelType w:val="multilevel"/>
    <w:tmpl w:val="9AE01732"/>
    <w:lvl w:ilvl="0">
      <w:start w:val="1"/>
      <w:numFmt w:val="lowerLetter"/>
      <w:lvlText w:val="%1)"/>
      <w:lvlJc w:val="left"/>
      <w:pPr>
        <w:ind w:left="163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5EF153E"/>
    <w:multiLevelType w:val="multilevel"/>
    <w:tmpl w:val="316A097E"/>
    <w:lvl w:ilvl="0">
      <w:start w:val="1"/>
      <w:numFmt w:val="lowerLetter"/>
      <w:lvlText w:val="%1)"/>
      <w:lvlJc w:val="left"/>
      <w:pPr>
        <w:ind w:left="1636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1FA12964"/>
    <w:multiLevelType w:val="hybridMultilevel"/>
    <w:tmpl w:val="252A2B96"/>
    <w:lvl w:ilvl="0" w:tplc="9BF0F764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75215"/>
    <w:multiLevelType w:val="multilevel"/>
    <w:tmpl w:val="74A8ABF4"/>
    <w:lvl w:ilvl="0">
      <w:start w:val="1"/>
      <w:numFmt w:val="decimal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 -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6640DA7"/>
    <w:multiLevelType w:val="hybridMultilevel"/>
    <w:tmpl w:val="FF9A6E22"/>
    <w:lvl w:ilvl="0" w:tplc="F24296FE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75172"/>
    <w:multiLevelType w:val="multilevel"/>
    <w:tmpl w:val="AEB044A8"/>
    <w:lvl w:ilvl="0">
      <w:start w:val="1"/>
      <w:numFmt w:val="lowerLetter"/>
      <w:lvlText w:val="%1)"/>
      <w:lvlJc w:val="left"/>
      <w:pPr>
        <w:ind w:left="1636" w:hanging="360"/>
      </w:pPr>
      <w:rPr>
        <w:rFonts w:ascii="Calibri" w:hAnsi="Calibri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3A2A173D"/>
    <w:multiLevelType w:val="multilevel"/>
    <w:tmpl w:val="36968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asciiTheme="minorHAnsi" w:hAnsiTheme="minorHAnsi"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  <w:b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8" w15:restartNumberingAfterBreak="0">
    <w:nsid w:val="3E2133D6"/>
    <w:multiLevelType w:val="hybridMultilevel"/>
    <w:tmpl w:val="28744C08"/>
    <w:lvl w:ilvl="0" w:tplc="F294BECC">
      <w:start w:val="1"/>
      <w:numFmt w:val="lowerLetter"/>
      <w:lvlText w:val="%1)"/>
      <w:lvlJc w:val="left"/>
      <w:pPr>
        <w:ind w:left="42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975" w:hanging="360"/>
      </w:pPr>
    </w:lvl>
    <w:lvl w:ilvl="2" w:tplc="0416001B" w:tentative="1">
      <w:start w:val="1"/>
      <w:numFmt w:val="lowerRoman"/>
      <w:lvlText w:val="%3."/>
      <w:lvlJc w:val="right"/>
      <w:pPr>
        <w:ind w:left="5695" w:hanging="180"/>
      </w:pPr>
    </w:lvl>
    <w:lvl w:ilvl="3" w:tplc="0416000F" w:tentative="1">
      <w:start w:val="1"/>
      <w:numFmt w:val="decimal"/>
      <w:lvlText w:val="%4."/>
      <w:lvlJc w:val="left"/>
      <w:pPr>
        <w:ind w:left="6415" w:hanging="360"/>
      </w:pPr>
    </w:lvl>
    <w:lvl w:ilvl="4" w:tplc="04160019" w:tentative="1">
      <w:start w:val="1"/>
      <w:numFmt w:val="lowerLetter"/>
      <w:lvlText w:val="%5."/>
      <w:lvlJc w:val="left"/>
      <w:pPr>
        <w:ind w:left="7135" w:hanging="360"/>
      </w:pPr>
    </w:lvl>
    <w:lvl w:ilvl="5" w:tplc="0416001B" w:tentative="1">
      <w:start w:val="1"/>
      <w:numFmt w:val="lowerRoman"/>
      <w:lvlText w:val="%6."/>
      <w:lvlJc w:val="right"/>
      <w:pPr>
        <w:ind w:left="7855" w:hanging="180"/>
      </w:pPr>
    </w:lvl>
    <w:lvl w:ilvl="6" w:tplc="0416000F" w:tentative="1">
      <w:start w:val="1"/>
      <w:numFmt w:val="decimal"/>
      <w:lvlText w:val="%7."/>
      <w:lvlJc w:val="left"/>
      <w:pPr>
        <w:ind w:left="8575" w:hanging="360"/>
      </w:pPr>
    </w:lvl>
    <w:lvl w:ilvl="7" w:tplc="04160019" w:tentative="1">
      <w:start w:val="1"/>
      <w:numFmt w:val="lowerLetter"/>
      <w:lvlText w:val="%8."/>
      <w:lvlJc w:val="left"/>
      <w:pPr>
        <w:ind w:left="9295" w:hanging="360"/>
      </w:pPr>
    </w:lvl>
    <w:lvl w:ilvl="8" w:tplc="0416001B" w:tentative="1">
      <w:start w:val="1"/>
      <w:numFmt w:val="lowerRoman"/>
      <w:lvlText w:val="%9."/>
      <w:lvlJc w:val="right"/>
      <w:pPr>
        <w:ind w:left="10015" w:hanging="180"/>
      </w:pPr>
    </w:lvl>
  </w:abstractNum>
  <w:abstractNum w:abstractNumId="9" w15:restartNumberingAfterBreak="0">
    <w:nsid w:val="42B8464E"/>
    <w:multiLevelType w:val="multilevel"/>
    <w:tmpl w:val="42B8464E"/>
    <w:lvl w:ilvl="0">
      <w:start w:val="41"/>
      <w:numFmt w:val="decimal"/>
      <w:pStyle w:val="Ttulo1"/>
      <w:lvlText w:val="%1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pStyle w:val="Ttulo2"/>
      <w:lvlText w:val="%1.%2"/>
      <w:lvlJc w:val="left"/>
      <w:pPr>
        <w:ind w:left="2561" w:hanging="576"/>
      </w:pPr>
      <w:rPr>
        <w:rFonts w:hint="default"/>
        <w:b/>
        <w:sz w:val="22"/>
        <w:szCs w:val="22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pStyle w:val="Ttulo4"/>
      <w:lvlText w:val="%1.%2.%3.%4"/>
      <w:lvlJc w:val="left"/>
      <w:pPr>
        <w:ind w:left="3983" w:hanging="864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71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4555" w:hanging="1152"/>
      </w:pPr>
      <w:rPr>
        <w:rFonts w:hint="default"/>
      </w:rPr>
    </w:lvl>
    <w:lvl w:ilvl="6">
      <w:start w:val="1"/>
      <w:numFmt w:val="lowerLetter"/>
      <w:pStyle w:val="Ttulo7"/>
      <w:lvlText w:val="%7)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7C64ABE"/>
    <w:multiLevelType w:val="multilevel"/>
    <w:tmpl w:val="47C64ABE"/>
    <w:lvl w:ilvl="0">
      <w:start w:val="1"/>
      <w:numFmt w:val="bullet"/>
      <w:pStyle w:val="Legenda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48C20D49"/>
    <w:multiLevelType w:val="hybridMultilevel"/>
    <w:tmpl w:val="69B81A7C"/>
    <w:lvl w:ilvl="0" w:tplc="2748500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E6502"/>
    <w:multiLevelType w:val="multilevel"/>
    <w:tmpl w:val="97ECDB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B8A2BD4"/>
    <w:multiLevelType w:val="hybridMultilevel"/>
    <w:tmpl w:val="A364AA48"/>
    <w:lvl w:ilvl="0" w:tplc="8BB2D1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0B4929"/>
    <w:multiLevelType w:val="multilevel"/>
    <w:tmpl w:val="AE62658C"/>
    <w:lvl w:ilvl="0">
      <w:start w:val="1"/>
      <w:numFmt w:val="lowerLetter"/>
      <w:lvlText w:val="%1)"/>
      <w:lvlJc w:val="left"/>
      <w:pPr>
        <w:ind w:left="1636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643E7571"/>
    <w:multiLevelType w:val="hybridMultilevel"/>
    <w:tmpl w:val="9A04FB3A"/>
    <w:lvl w:ilvl="0" w:tplc="4E92CF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763EAC"/>
    <w:multiLevelType w:val="hybridMultilevel"/>
    <w:tmpl w:val="0E80B176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4338A"/>
    <w:multiLevelType w:val="multilevel"/>
    <w:tmpl w:val="CE960822"/>
    <w:lvl w:ilvl="0">
      <w:start w:val="1"/>
      <w:numFmt w:val="decimal"/>
      <w:lvlText w:val="%1."/>
      <w:lvlJc w:val="left"/>
      <w:pPr>
        <w:ind w:left="404" w:hanging="284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688" w:hanging="567"/>
      </w:pPr>
      <w:rPr>
        <w:rFonts w:ascii="Arial" w:eastAsia="Arial" w:hAnsi="Arial" w:cs="Arial" w:hint="default"/>
        <w:spacing w:val="0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1115" w:hanging="711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2145" w:hanging="711"/>
      </w:pPr>
      <w:rPr>
        <w:rFonts w:hint="default"/>
      </w:rPr>
    </w:lvl>
    <w:lvl w:ilvl="4">
      <w:numFmt w:val="bullet"/>
      <w:lvlText w:val="•"/>
      <w:lvlJc w:val="left"/>
      <w:pPr>
        <w:ind w:left="3170" w:hanging="711"/>
      </w:pPr>
      <w:rPr>
        <w:rFonts w:hint="default"/>
      </w:rPr>
    </w:lvl>
    <w:lvl w:ilvl="5">
      <w:numFmt w:val="bullet"/>
      <w:lvlText w:val="•"/>
      <w:lvlJc w:val="left"/>
      <w:pPr>
        <w:ind w:left="4195" w:hanging="711"/>
      </w:pPr>
      <w:rPr>
        <w:rFonts w:hint="default"/>
      </w:rPr>
    </w:lvl>
    <w:lvl w:ilvl="6">
      <w:numFmt w:val="bullet"/>
      <w:lvlText w:val="•"/>
      <w:lvlJc w:val="left"/>
      <w:pPr>
        <w:ind w:left="5220" w:hanging="711"/>
      </w:pPr>
      <w:rPr>
        <w:rFonts w:hint="default"/>
      </w:rPr>
    </w:lvl>
    <w:lvl w:ilvl="7">
      <w:numFmt w:val="bullet"/>
      <w:lvlText w:val="•"/>
      <w:lvlJc w:val="left"/>
      <w:pPr>
        <w:ind w:left="6245" w:hanging="711"/>
      </w:pPr>
      <w:rPr>
        <w:rFonts w:hint="default"/>
      </w:rPr>
    </w:lvl>
    <w:lvl w:ilvl="8">
      <w:numFmt w:val="bullet"/>
      <w:lvlText w:val="•"/>
      <w:lvlJc w:val="left"/>
      <w:pPr>
        <w:ind w:left="7270" w:hanging="711"/>
      </w:pPr>
      <w:rPr>
        <w:rFonts w:hint="default"/>
      </w:rPr>
    </w:lvl>
  </w:abstractNum>
  <w:abstractNum w:abstractNumId="18" w15:restartNumberingAfterBreak="0">
    <w:nsid w:val="78077D7A"/>
    <w:multiLevelType w:val="multilevel"/>
    <w:tmpl w:val="78077D7A"/>
    <w:lvl w:ilvl="0">
      <w:start w:val="1"/>
      <w:numFmt w:val="decimal"/>
      <w:pStyle w:val="Ttulo5"/>
      <w:lvlText w:val="%1)"/>
      <w:lvlJc w:val="left"/>
      <w:pPr>
        <w:ind w:left="31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5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abstractNum w:abstractNumId="19" w15:restartNumberingAfterBreak="0">
    <w:nsid w:val="7A932B87"/>
    <w:multiLevelType w:val="multilevel"/>
    <w:tmpl w:val="7A932B87"/>
    <w:lvl w:ilvl="0">
      <w:start w:val="1"/>
      <w:numFmt w:val="lowerLetter"/>
      <w:lvlText w:val="%1)"/>
      <w:lvlJc w:val="left"/>
      <w:pPr>
        <w:ind w:left="163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9"/>
  </w:num>
  <w:num w:numId="2">
    <w:abstractNumId w:val="18"/>
  </w:num>
  <w:num w:numId="3">
    <w:abstractNumId w:val="10"/>
  </w:num>
  <w:num w:numId="4">
    <w:abstractNumId w:val="0"/>
  </w:num>
  <w:num w:numId="5">
    <w:abstractNumId w:val="7"/>
  </w:num>
  <w:num w:numId="6">
    <w:abstractNumId w:val="14"/>
  </w:num>
  <w:num w:numId="7">
    <w:abstractNumId w:val="2"/>
  </w:num>
  <w:num w:numId="8">
    <w:abstractNumId w:val="1"/>
  </w:num>
  <w:num w:numId="9">
    <w:abstractNumId w:val="19"/>
  </w:num>
  <w:num w:numId="10">
    <w:abstractNumId w:val="6"/>
  </w:num>
  <w:num w:numId="11">
    <w:abstractNumId w:val="15"/>
  </w:num>
  <w:num w:numId="12">
    <w:abstractNumId w:val="13"/>
  </w:num>
  <w:num w:numId="13">
    <w:abstractNumId w:val="5"/>
  </w:num>
  <w:num w:numId="14">
    <w:abstractNumId w:val="3"/>
  </w:num>
  <w:num w:numId="15">
    <w:abstractNumId w:val="17"/>
  </w:num>
  <w:num w:numId="16">
    <w:abstractNumId w:val="4"/>
  </w:num>
  <w:num w:numId="17">
    <w:abstractNumId w:val="16"/>
  </w:num>
  <w:num w:numId="18">
    <w:abstractNumId w:val="12"/>
  </w:num>
  <w:num w:numId="19">
    <w:abstractNumId w:val="11"/>
  </w:num>
  <w:num w:numId="20">
    <w:abstractNumId w:val="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autoHyphenation/>
  <w:hyphenationZone w:val="397"/>
  <w:characterSpacingControl w:val="doNotCompress"/>
  <w:hdrShapeDefaults>
    <o:shapedefaults v:ext="edit" spidmax="95233"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209"/>
    <w:rsid w:val="00000795"/>
    <w:rsid w:val="00000D09"/>
    <w:rsid w:val="00001CC0"/>
    <w:rsid w:val="00001CE8"/>
    <w:rsid w:val="0000365A"/>
    <w:rsid w:val="000050C5"/>
    <w:rsid w:val="000052E7"/>
    <w:rsid w:val="000053FD"/>
    <w:rsid w:val="00005E77"/>
    <w:rsid w:val="00007AD3"/>
    <w:rsid w:val="000106DB"/>
    <w:rsid w:val="00010B11"/>
    <w:rsid w:val="00011F6A"/>
    <w:rsid w:val="0001203C"/>
    <w:rsid w:val="0001208A"/>
    <w:rsid w:val="0001243E"/>
    <w:rsid w:val="0001250E"/>
    <w:rsid w:val="00012AC7"/>
    <w:rsid w:val="00012EFF"/>
    <w:rsid w:val="00013D56"/>
    <w:rsid w:val="00013EA8"/>
    <w:rsid w:val="0001515A"/>
    <w:rsid w:val="00015FA7"/>
    <w:rsid w:val="00016335"/>
    <w:rsid w:val="000163A2"/>
    <w:rsid w:val="00016BF1"/>
    <w:rsid w:val="00017C78"/>
    <w:rsid w:val="00020C44"/>
    <w:rsid w:val="00020D70"/>
    <w:rsid w:val="000212A4"/>
    <w:rsid w:val="00022188"/>
    <w:rsid w:val="00022D43"/>
    <w:rsid w:val="00023D1A"/>
    <w:rsid w:val="00025A18"/>
    <w:rsid w:val="00025AF6"/>
    <w:rsid w:val="00025B07"/>
    <w:rsid w:val="00026717"/>
    <w:rsid w:val="00026A0D"/>
    <w:rsid w:val="00026AAB"/>
    <w:rsid w:val="00026EC7"/>
    <w:rsid w:val="0002703F"/>
    <w:rsid w:val="000274E9"/>
    <w:rsid w:val="00030601"/>
    <w:rsid w:val="00030C7C"/>
    <w:rsid w:val="000318D0"/>
    <w:rsid w:val="00031A36"/>
    <w:rsid w:val="000327A5"/>
    <w:rsid w:val="000327AB"/>
    <w:rsid w:val="00032E85"/>
    <w:rsid w:val="00033108"/>
    <w:rsid w:val="00034174"/>
    <w:rsid w:val="000343B1"/>
    <w:rsid w:val="00034AFD"/>
    <w:rsid w:val="00035EDF"/>
    <w:rsid w:val="00036184"/>
    <w:rsid w:val="00036391"/>
    <w:rsid w:val="000363FF"/>
    <w:rsid w:val="000365D7"/>
    <w:rsid w:val="00036937"/>
    <w:rsid w:val="00036A15"/>
    <w:rsid w:val="00036C1F"/>
    <w:rsid w:val="00036C64"/>
    <w:rsid w:val="0003761C"/>
    <w:rsid w:val="00040C73"/>
    <w:rsid w:val="00041179"/>
    <w:rsid w:val="000412C7"/>
    <w:rsid w:val="00042706"/>
    <w:rsid w:val="00042766"/>
    <w:rsid w:val="00042E67"/>
    <w:rsid w:val="00043A76"/>
    <w:rsid w:val="00044725"/>
    <w:rsid w:val="000448EB"/>
    <w:rsid w:val="00044BDE"/>
    <w:rsid w:val="00044C81"/>
    <w:rsid w:val="00047008"/>
    <w:rsid w:val="00047D1D"/>
    <w:rsid w:val="000509BF"/>
    <w:rsid w:val="00050CAF"/>
    <w:rsid w:val="00050D99"/>
    <w:rsid w:val="00051405"/>
    <w:rsid w:val="00051CA9"/>
    <w:rsid w:val="00052033"/>
    <w:rsid w:val="00052AFC"/>
    <w:rsid w:val="00052D58"/>
    <w:rsid w:val="00054809"/>
    <w:rsid w:val="00055103"/>
    <w:rsid w:val="000552CC"/>
    <w:rsid w:val="00055DDF"/>
    <w:rsid w:val="00055DFF"/>
    <w:rsid w:val="00057063"/>
    <w:rsid w:val="0005740B"/>
    <w:rsid w:val="00057D85"/>
    <w:rsid w:val="00057F1D"/>
    <w:rsid w:val="000611D4"/>
    <w:rsid w:val="00061719"/>
    <w:rsid w:val="00062AD7"/>
    <w:rsid w:val="00062D1A"/>
    <w:rsid w:val="000654AC"/>
    <w:rsid w:val="00065D0D"/>
    <w:rsid w:val="00066891"/>
    <w:rsid w:val="00067036"/>
    <w:rsid w:val="00067C8D"/>
    <w:rsid w:val="00070BDE"/>
    <w:rsid w:val="00070FE4"/>
    <w:rsid w:val="00071C7B"/>
    <w:rsid w:val="00072D22"/>
    <w:rsid w:val="00072D42"/>
    <w:rsid w:val="00073139"/>
    <w:rsid w:val="000731FF"/>
    <w:rsid w:val="0007385A"/>
    <w:rsid w:val="000741F1"/>
    <w:rsid w:val="00074316"/>
    <w:rsid w:val="000758F4"/>
    <w:rsid w:val="00075AC1"/>
    <w:rsid w:val="00075C78"/>
    <w:rsid w:val="00076C81"/>
    <w:rsid w:val="000770CC"/>
    <w:rsid w:val="00077496"/>
    <w:rsid w:val="0007774B"/>
    <w:rsid w:val="000777BD"/>
    <w:rsid w:val="00082BEB"/>
    <w:rsid w:val="0008335A"/>
    <w:rsid w:val="00083EFD"/>
    <w:rsid w:val="00084019"/>
    <w:rsid w:val="0008405B"/>
    <w:rsid w:val="0008448A"/>
    <w:rsid w:val="00084A04"/>
    <w:rsid w:val="00084D2E"/>
    <w:rsid w:val="00085090"/>
    <w:rsid w:val="00085535"/>
    <w:rsid w:val="000856F3"/>
    <w:rsid w:val="00085D7B"/>
    <w:rsid w:val="000868F9"/>
    <w:rsid w:val="00086C54"/>
    <w:rsid w:val="000873C8"/>
    <w:rsid w:val="000875A4"/>
    <w:rsid w:val="00087E86"/>
    <w:rsid w:val="00090F93"/>
    <w:rsid w:val="00091923"/>
    <w:rsid w:val="00091989"/>
    <w:rsid w:val="0009322D"/>
    <w:rsid w:val="000949D9"/>
    <w:rsid w:val="0009554C"/>
    <w:rsid w:val="000970FB"/>
    <w:rsid w:val="00097433"/>
    <w:rsid w:val="00097445"/>
    <w:rsid w:val="00097960"/>
    <w:rsid w:val="00097CB0"/>
    <w:rsid w:val="00097D7B"/>
    <w:rsid w:val="00097F99"/>
    <w:rsid w:val="000A0197"/>
    <w:rsid w:val="000A0263"/>
    <w:rsid w:val="000A1584"/>
    <w:rsid w:val="000A1E28"/>
    <w:rsid w:val="000A1EC7"/>
    <w:rsid w:val="000A226A"/>
    <w:rsid w:val="000A330C"/>
    <w:rsid w:val="000A380E"/>
    <w:rsid w:val="000A39D1"/>
    <w:rsid w:val="000A3F05"/>
    <w:rsid w:val="000A4379"/>
    <w:rsid w:val="000A48AE"/>
    <w:rsid w:val="000A5A17"/>
    <w:rsid w:val="000A76C0"/>
    <w:rsid w:val="000A7949"/>
    <w:rsid w:val="000B011D"/>
    <w:rsid w:val="000B0A0F"/>
    <w:rsid w:val="000B0C60"/>
    <w:rsid w:val="000B0EEF"/>
    <w:rsid w:val="000B34F6"/>
    <w:rsid w:val="000B3D69"/>
    <w:rsid w:val="000B448F"/>
    <w:rsid w:val="000B4FDF"/>
    <w:rsid w:val="000B50A8"/>
    <w:rsid w:val="000B694F"/>
    <w:rsid w:val="000B7E0C"/>
    <w:rsid w:val="000C0089"/>
    <w:rsid w:val="000C03DB"/>
    <w:rsid w:val="000C043E"/>
    <w:rsid w:val="000C1A63"/>
    <w:rsid w:val="000C3562"/>
    <w:rsid w:val="000C3772"/>
    <w:rsid w:val="000C394A"/>
    <w:rsid w:val="000C6B9D"/>
    <w:rsid w:val="000C6FCD"/>
    <w:rsid w:val="000C72C1"/>
    <w:rsid w:val="000C72E4"/>
    <w:rsid w:val="000D05E6"/>
    <w:rsid w:val="000D07E5"/>
    <w:rsid w:val="000D09D6"/>
    <w:rsid w:val="000D0C5C"/>
    <w:rsid w:val="000D1547"/>
    <w:rsid w:val="000D22D5"/>
    <w:rsid w:val="000D5833"/>
    <w:rsid w:val="000D75E4"/>
    <w:rsid w:val="000E0352"/>
    <w:rsid w:val="000E0D66"/>
    <w:rsid w:val="000E2F4C"/>
    <w:rsid w:val="000E2FDF"/>
    <w:rsid w:val="000E4BFB"/>
    <w:rsid w:val="000E5A3C"/>
    <w:rsid w:val="000E64A6"/>
    <w:rsid w:val="000E6A83"/>
    <w:rsid w:val="000E77C3"/>
    <w:rsid w:val="000F04B4"/>
    <w:rsid w:val="000F05FF"/>
    <w:rsid w:val="000F1AAA"/>
    <w:rsid w:val="000F27A9"/>
    <w:rsid w:val="000F2D24"/>
    <w:rsid w:val="000F2E82"/>
    <w:rsid w:val="000F3018"/>
    <w:rsid w:val="000F377A"/>
    <w:rsid w:val="000F5655"/>
    <w:rsid w:val="000F5C7E"/>
    <w:rsid w:val="000F6DE7"/>
    <w:rsid w:val="000F74F4"/>
    <w:rsid w:val="00102329"/>
    <w:rsid w:val="001023D9"/>
    <w:rsid w:val="0010253D"/>
    <w:rsid w:val="001026DC"/>
    <w:rsid w:val="0010295C"/>
    <w:rsid w:val="00103047"/>
    <w:rsid w:val="00104766"/>
    <w:rsid w:val="00104A0E"/>
    <w:rsid w:val="0010619F"/>
    <w:rsid w:val="001066F9"/>
    <w:rsid w:val="00106913"/>
    <w:rsid w:val="00107047"/>
    <w:rsid w:val="00107905"/>
    <w:rsid w:val="00107FB8"/>
    <w:rsid w:val="0011033A"/>
    <w:rsid w:val="001113DB"/>
    <w:rsid w:val="00111522"/>
    <w:rsid w:val="00112654"/>
    <w:rsid w:val="00113428"/>
    <w:rsid w:val="00113D69"/>
    <w:rsid w:val="00113F5F"/>
    <w:rsid w:val="00113F67"/>
    <w:rsid w:val="00114017"/>
    <w:rsid w:val="001147A2"/>
    <w:rsid w:val="001147B3"/>
    <w:rsid w:val="00115582"/>
    <w:rsid w:val="0011699F"/>
    <w:rsid w:val="00117166"/>
    <w:rsid w:val="001209BA"/>
    <w:rsid w:val="0012285E"/>
    <w:rsid w:val="0012406A"/>
    <w:rsid w:val="00124C37"/>
    <w:rsid w:val="00125C9D"/>
    <w:rsid w:val="00126BCD"/>
    <w:rsid w:val="00127035"/>
    <w:rsid w:val="0012762F"/>
    <w:rsid w:val="00127E71"/>
    <w:rsid w:val="00131658"/>
    <w:rsid w:val="00131EA1"/>
    <w:rsid w:val="00131FE4"/>
    <w:rsid w:val="00132FA6"/>
    <w:rsid w:val="001337AD"/>
    <w:rsid w:val="00133949"/>
    <w:rsid w:val="001344A6"/>
    <w:rsid w:val="00134C9F"/>
    <w:rsid w:val="00135AFE"/>
    <w:rsid w:val="00135E62"/>
    <w:rsid w:val="00136244"/>
    <w:rsid w:val="001363AE"/>
    <w:rsid w:val="0013640A"/>
    <w:rsid w:val="00137E54"/>
    <w:rsid w:val="0014095A"/>
    <w:rsid w:val="00141002"/>
    <w:rsid w:val="00141440"/>
    <w:rsid w:val="00141AC2"/>
    <w:rsid w:val="00145618"/>
    <w:rsid w:val="00145767"/>
    <w:rsid w:val="001460EF"/>
    <w:rsid w:val="001463B9"/>
    <w:rsid w:val="001464CC"/>
    <w:rsid w:val="00146A47"/>
    <w:rsid w:val="00147AB8"/>
    <w:rsid w:val="00147E39"/>
    <w:rsid w:val="00150D53"/>
    <w:rsid w:val="001511E2"/>
    <w:rsid w:val="001514DB"/>
    <w:rsid w:val="00151BF7"/>
    <w:rsid w:val="00151CBF"/>
    <w:rsid w:val="0015208B"/>
    <w:rsid w:val="00152151"/>
    <w:rsid w:val="00152650"/>
    <w:rsid w:val="00152DC5"/>
    <w:rsid w:val="00153F64"/>
    <w:rsid w:val="0015400E"/>
    <w:rsid w:val="0015404D"/>
    <w:rsid w:val="00156705"/>
    <w:rsid w:val="00156939"/>
    <w:rsid w:val="0015751D"/>
    <w:rsid w:val="0015768E"/>
    <w:rsid w:val="001607CA"/>
    <w:rsid w:val="0016081D"/>
    <w:rsid w:val="00162CFD"/>
    <w:rsid w:val="0016328F"/>
    <w:rsid w:val="0016526F"/>
    <w:rsid w:val="0016541C"/>
    <w:rsid w:val="0016613F"/>
    <w:rsid w:val="00166B71"/>
    <w:rsid w:val="0016789F"/>
    <w:rsid w:val="00170806"/>
    <w:rsid w:val="0017483F"/>
    <w:rsid w:val="0017506E"/>
    <w:rsid w:val="00175AB4"/>
    <w:rsid w:val="00175FAC"/>
    <w:rsid w:val="00177F70"/>
    <w:rsid w:val="00177FDD"/>
    <w:rsid w:val="0018041A"/>
    <w:rsid w:val="001804DE"/>
    <w:rsid w:val="00181183"/>
    <w:rsid w:val="00181224"/>
    <w:rsid w:val="00181838"/>
    <w:rsid w:val="0018278A"/>
    <w:rsid w:val="00182ADB"/>
    <w:rsid w:val="00182F99"/>
    <w:rsid w:val="001836A2"/>
    <w:rsid w:val="00184925"/>
    <w:rsid w:val="0018503B"/>
    <w:rsid w:val="00185EA4"/>
    <w:rsid w:val="00186474"/>
    <w:rsid w:val="001874ED"/>
    <w:rsid w:val="00190372"/>
    <w:rsid w:val="00191442"/>
    <w:rsid w:val="001918E7"/>
    <w:rsid w:val="001920A2"/>
    <w:rsid w:val="0019269A"/>
    <w:rsid w:val="00193B0D"/>
    <w:rsid w:val="00193FE5"/>
    <w:rsid w:val="00194254"/>
    <w:rsid w:val="001948AE"/>
    <w:rsid w:val="00195007"/>
    <w:rsid w:val="00195D13"/>
    <w:rsid w:val="00196375"/>
    <w:rsid w:val="00196CC2"/>
    <w:rsid w:val="00196F94"/>
    <w:rsid w:val="00197599"/>
    <w:rsid w:val="00197607"/>
    <w:rsid w:val="001A1FDB"/>
    <w:rsid w:val="001A2D25"/>
    <w:rsid w:val="001A3D10"/>
    <w:rsid w:val="001A3E10"/>
    <w:rsid w:val="001A3E56"/>
    <w:rsid w:val="001A4659"/>
    <w:rsid w:val="001A4C6B"/>
    <w:rsid w:val="001A4DAB"/>
    <w:rsid w:val="001A5082"/>
    <w:rsid w:val="001A51D8"/>
    <w:rsid w:val="001A69A0"/>
    <w:rsid w:val="001A7282"/>
    <w:rsid w:val="001A7508"/>
    <w:rsid w:val="001A7890"/>
    <w:rsid w:val="001A79A3"/>
    <w:rsid w:val="001A7BDB"/>
    <w:rsid w:val="001B0329"/>
    <w:rsid w:val="001B0CBA"/>
    <w:rsid w:val="001B1240"/>
    <w:rsid w:val="001B171D"/>
    <w:rsid w:val="001B2A94"/>
    <w:rsid w:val="001B2C49"/>
    <w:rsid w:val="001B42C5"/>
    <w:rsid w:val="001B474D"/>
    <w:rsid w:val="001B53CD"/>
    <w:rsid w:val="001C0189"/>
    <w:rsid w:val="001C14DB"/>
    <w:rsid w:val="001C3AD8"/>
    <w:rsid w:val="001C53BA"/>
    <w:rsid w:val="001C5BE1"/>
    <w:rsid w:val="001C5E12"/>
    <w:rsid w:val="001C6A24"/>
    <w:rsid w:val="001C6E95"/>
    <w:rsid w:val="001C6EAB"/>
    <w:rsid w:val="001C6EDA"/>
    <w:rsid w:val="001C7F60"/>
    <w:rsid w:val="001D0406"/>
    <w:rsid w:val="001D156A"/>
    <w:rsid w:val="001D1920"/>
    <w:rsid w:val="001D2234"/>
    <w:rsid w:val="001D3053"/>
    <w:rsid w:val="001D4D5E"/>
    <w:rsid w:val="001D4F0E"/>
    <w:rsid w:val="001E0DFD"/>
    <w:rsid w:val="001E1E6B"/>
    <w:rsid w:val="001E32EC"/>
    <w:rsid w:val="001E32FE"/>
    <w:rsid w:val="001E332B"/>
    <w:rsid w:val="001E35B8"/>
    <w:rsid w:val="001E48B2"/>
    <w:rsid w:val="001E6234"/>
    <w:rsid w:val="001F010D"/>
    <w:rsid w:val="001F0D8B"/>
    <w:rsid w:val="001F22B0"/>
    <w:rsid w:val="001F2603"/>
    <w:rsid w:val="001F2B5E"/>
    <w:rsid w:val="001F367E"/>
    <w:rsid w:val="001F382A"/>
    <w:rsid w:val="001F3C5F"/>
    <w:rsid w:val="001F4E45"/>
    <w:rsid w:val="001F526B"/>
    <w:rsid w:val="001F59C9"/>
    <w:rsid w:val="001F5A8B"/>
    <w:rsid w:val="001F639C"/>
    <w:rsid w:val="001F63C8"/>
    <w:rsid w:val="001F6972"/>
    <w:rsid w:val="001F756C"/>
    <w:rsid w:val="001F7E39"/>
    <w:rsid w:val="00200A92"/>
    <w:rsid w:val="00200BE3"/>
    <w:rsid w:val="0020144B"/>
    <w:rsid w:val="00202C88"/>
    <w:rsid w:val="0020318B"/>
    <w:rsid w:val="00203C7F"/>
    <w:rsid w:val="00204231"/>
    <w:rsid w:val="002050A4"/>
    <w:rsid w:val="00206C87"/>
    <w:rsid w:val="00207525"/>
    <w:rsid w:val="00207A19"/>
    <w:rsid w:val="00211F8D"/>
    <w:rsid w:val="00212DCB"/>
    <w:rsid w:val="00212E15"/>
    <w:rsid w:val="00213D64"/>
    <w:rsid w:val="002146A4"/>
    <w:rsid w:val="002162EE"/>
    <w:rsid w:val="00216A6E"/>
    <w:rsid w:val="00216CB8"/>
    <w:rsid w:val="002176F8"/>
    <w:rsid w:val="00217B8B"/>
    <w:rsid w:val="00221F6D"/>
    <w:rsid w:val="0022226E"/>
    <w:rsid w:val="00223F91"/>
    <w:rsid w:val="00224577"/>
    <w:rsid w:val="002248CE"/>
    <w:rsid w:val="0022556B"/>
    <w:rsid w:val="00225A07"/>
    <w:rsid w:val="00226C1C"/>
    <w:rsid w:val="002276A3"/>
    <w:rsid w:val="0022781F"/>
    <w:rsid w:val="00227F5D"/>
    <w:rsid w:val="002307BC"/>
    <w:rsid w:val="002310EC"/>
    <w:rsid w:val="00231117"/>
    <w:rsid w:val="00232791"/>
    <w:rsid w:val="00232992"/>
    <w:rsid w:val="00232A67"/>
    <w:rsid w:val="00235E44"/>
    <w:rsid w:val="00236531"/>
    <w:rsid w:val="00237215"/>
    <w:rsid w:val="002378C6"/>
    <w:rsid w:val="00237B1D"/>
    <w:rsid w:val="0024143C"/>
    <w:rsid w:val="00241661"/>
    <w:rsid w:val="002416FD"/>
    <w:rsid w:val="00242040"/>
    <w:rsid w:val="0024353C"/>
    <w:rsid w:val="002442B2"/>
    <w:rsid w:val="0024473B"/>
    <w:rsid w:val="00245D30"/>
    <w:rsid w:val="0024674A"/>
    <w:rsid w:val="0024793C"/>
    <w:rsid w:val="00247D79"/>
    <w:rsid w:val="002500F8"/>
    <w:rsid w:val="0025088F"/>
    <w:rsid w:val="00251B3F"/>
    <w:rsid w:val="002530A6"/>
    <w:rsid w:val="002557B6"/>
    <w:rsid w:val="00255A71"/>
    <w:rsid w:val="00255B32"/>
    <w:rsid w:val="00256ABD"/>
    <w:rsid w:val="00256B91"/>
    <w:rsid w:val="00256D17"/>
    <w:rsid w:val="00256F89"/>
    <w:rsid w:val="00257357"/>
    <w:rsid w:val="00260A55"/>
    <w:rsid w:val="00262192"/>
    <w:rsid w:val="002621EF"/>
    <w:rsid w:val="00262A4D"/>
    <w:rsid w:val="00265562"/>
    <w:rsid w:val="00265C79"/>
    <w:rsid w:val="00267772"/>
    <w:rsid w:val="0027130F"/>
    <w:rsid w:val="00271959"/>
    <w:rsid w:val="00271C9A"/>
    <w:rsid w:val="0027279B"/>
    <w:rsid w:val="00272B0E"/>
    <w:rsid w:val="00272CE1"/>
    <w:rsid w:val="002747C0"/>
    <w:rsid w:val="00276C46"/>
    <w:rsid w:val="002772CB"/>
    <w:rsid w:val="00277B2A"/>
    <w:rsid w:val="00280C65"/>
    <w:rsid w:val="00280DB4"/>
    <w:rsid w:val="00282C15"/>
    <w:rsid w:val="00282CA2"/>
    <w:rsid w:val="00283AA1"/>
    <w:rsid w:val="002840A2"/>
    <w:rsid w:val="0028411E"/>
    <w:rsid w:val="002844D3"/>
    <w:rsid w:val="00286715"/>
    <w:rsid w:val="002871CE"/>
    <w:rsid w:val="00287209"/>
    <w:rsid w:val="002879DF"/>
    <w:rsid w:val="002903D1"/>
    <w:rsid w:val="00291D6C"/>
    <w:rsid w:val="002926C6"/>
    <w:rsid w:val="00292AD2"/>
    <w:rsid w:val="00293B2C"/>
    <w:rsid w:val="002963ED"/>
    <w:rsid w:val="00296692"/>
    <w:rsid w:val="002979B9"/>
    <w:rsid w:val="00297D55"/>
    <w:rsid w:val="00297E54"/>
    <w:rsid w:val="002A0ABA"/>
    <w:rsid w:val="002A10DC"/>
    <w:rsid w:val="002A13FA"/>
    <w:rsid w:val="002A210F"/>
    <w:rsid w:val="002A27C0"/>
    <w:rsid w:val="002A2C15"/>
    <w:rsid w:val="002A488E"/>
    <w:rsid w:val="002A5311"/>
    <w:rsid w:val="002A5E15"/>
    <w:rsid w:val="002A615C"/>
    <w:rsid w:val="002A68BD"/>
    <w:rsid w:val="002A6FFD"/>
    <w:rsid w:val="002A763B"/>
    <w:rsid w:val="002A7710"/>
    <w:rsid w:val="002B0252"/>
    <w:rsid w:val="002B034C"/>
    <w:rsid w:val="002B0D33"/>
    <w:rsid w:val="002B0D41"/>
    <w:rsid w:val="002B0E31"/>
    <w:rsid w:val="002B11C8"/>
    <w:rsid w:val="002B1CEB"/>
    <w:rsid w:val="002B2136"/>
    <w:rsid w:val="002B23BE"/>
    <w:rsid w:val="002B25B0"/>
    <w:rsid w:val="002B2879"/>
    <w:rsid w:val="002B2E8F"/>
    <w:rsid w:val="002B37B6"/>
    <w:rsid w:val="002B40F5"/>
    <w:rsid w:val="002B431E"/>
    <w:rsid w:val="002B43B2"/>
    <w:rsid w:val="002B4426"/>
    <w:rsid w:val="002B44D9"/>
    <w:rsid w:val="002B4A16"/>
    <w:rsid w:val="002C0EB5"/>
    <w:rsid w:val="002C138B"/>
    <w:rsid w:val="002C3317"/>
    <w:rsid w:val="002C35EA"/>
    <w:rsid w:val="002C3B49"/>
    <w:rsid w:val="002C3CF6"/>
    <w:rsid w:val="002C3DBA"/>
    <w:rsid w:val="002C3F22"/>
    <w:rsid w:val="002C3F6E"/>
    <w:rsid w:val="002C443C"/>
    <w:rsid w:val="002C4742"/>
    <w:rsid w:val="002C4CFA"/>
    <w:rsid w:val="002C4EFA"/>
    <w:rsid w:val="002C5627"/>
    <w:rsid w:val="002C5D23"/>
    <w:rsid w:val="002C603C"/>
    <w:rsid w:val="002C65A6"/>
    <w:rsid w:val="002C6F07"/>
    <w:rsid w:val="002C78B5"/>
    <w:rsid w:val="002C7E1E"/>
    <w:rsid w:val="002D0090"/>
    <w:rsid w:val="002D10E9"/>
    <w:rsid w:val="002D1944"/>
    <w:rsid w:val="002D19D4"/>
    <w:rsid w:val="002D262E"/>
    <w:rsid w:val="002D2783"/>
    <w:rsid w:val="002D2D31"/>
    <w:rsid w:val="002D373E"/>
    <w:rsid w:val="002D5BA6"/>
    <w:rsid w:val="002D6815"/>
    <w:rsid w:val="002D70C2"/>
    <w:rsid w:val="002D7DFA"/>
    <w:rsid w:val="002E1335"/>
    <w:rsid w:val="002E18EE"/>
    <w:rsid w:val="002E199B"/>
    <w:rsid w:val="002E2058"/>
    <w:rsid w:val="002E3257"/>
    <w:rsid w:val="002E50CE"/>
    <w:rsid w:val="002E5115"/>
    <w:rsid w:val="002F0BC0"/>
    <w:rsid w:val="002F1007"/>
    <w:rsid w:val="002F2CDE"/>
    <w:rsid w:val="002F3209"/>
    <w:rsid w:val="002F460D"/>
    <w:rsid w:val="002F6479"/>
    <w:rsid w:val="002F6A8B"/>
    <w:rsid w:val="00301141"/>
    <w:rsid w:val="00301D88"/>
    <w:rsid w:val="00302350"/>
    <w:rsid w:val="00303790"/>
    <w:rsid w:val="00303953"/>
    <w:rsid w:val="00303C0C"/>
    <w:rsid w:val="00304015"/>
    <w:rsid w:val="003041EE"/>
    <w:rsid w:val="00304EC2"/>
    <w:rsid w:val="00305127"/>
    <w:rsid w:val="0030520E"/>
    <w:rsid w:val="0030562D"/>
    <w:rsid w:val="003076A3"/>
    <w:rsid w:val="00307B8A"/>
    <w:rsid w:val="0031012E"/>
    <w:rsid w:val="00310A8F"/>
    <w:rsid w:val="003124B1"/>
    <w:rsid w:val="00312866"/>
    <w:rsid w:val="00312CA1"/>
    <w:rsid w:val="0031347D"/>
    <w:rsid w:val="00314016"/>
    <w:rsid w:val="00314BD1"/>
    <w:rsid w:val="00316F9A"/>
    <w:rsid w:val="003174C1"/>
    <w:rsid w:val="003177C8"/>
    <w:rsid w:val="003177D6"/>
    <w:rsid w:val="00317890"/>
    <w:rsid w:val="00317B48"/>
    <w:rsid w:val="00317BC9"/>
    <w:rsid w:val="003203D9"/>
    <w:rsid w:val="00320607"/>
    <w:rsid w:val="00321446"/>
    <w:rsid w:val="00321C76"/>
    <w:rsid w:val="00321EE6"/>
    <w:rsid w:val="00322169"/>
    <w:rsid w:val="00322FFE"/>
    <w:rsid w:val="003248C5"/>
    <w:rsid w:val="0032555B"/>
    <w:rsid w:val="00325BEF"/>
    <w:rsid w:val="00326488"/>
    <w:rsid w:val="0032692E"/>
    <w:rsid w:val="00327892"/>
    <w:rsid w:val="0033101B"/>
    <w:rsid w:val="00331693"/>
    <w:rsid w:val="0033207E"/>
    <w:rsid w:val="003339CF"/>
    <w:rsid w:val="003339F3"/>
    <w:rsid w:val="00334D89"/>
    <w:rsid w:val="003376CF"/>
    <w:rsid w:val="003378C7"/>
    <w:rsid w:val="00340011"/>
    <w:rsid w:val="00341401"/>
    <w:rsid w:val="003419BE"/>
    <w:rsid w:val="00344970"/>
    <w:rsid w:val="00345061"/>
    <w:rsid w:val="00345304"/>
    <w:rsid w:val="003455C6"/>
    <w:rsid w:val="00345CE5"/>
    <w:rsid w:val="00345E62"/>
    <w:rsid w:val="003460BA"/>
    <w:rsid w:val="0035152D"/>
    <w:rsid w:val="00351AFD"/>
    <w:rsid w:val="00351DF6"/>
    <w:rsid w:val="00352B4F"/>
    <w:rsid w:val="00353473"/>
    <w:rsid w:val="003536BD"/>
    <w:rsid w:val="00353DF5"/>
    <w:rsid w:val="00354300"/>
    <w:rsid w:val="003554CC"/>
    <w:rsid w:val="003571A1"/>
    <w:rsid w:val="003576F5"/>
    <w:rsid w:val="00357F1F"/>
    <w:rsid w:val="00360DC5"/>
    <w:rsid w:val="003614A3"/>
    <w:rsid w:val="00362C6A"/>
    <w:rsid w:val="0036415D"/>
    <w:rsid w:val="00364359"/>
    <w:rsid w:val="00364D90"/>
    <w:rsid w:val="00364F69"/>
    <w:rsid w:val="00367B8C"/>
    <w:rsid w:val="00367D3A"/>
    <w:rsid w:val="00370092"/>
    <w:rsid w:val="0037047C"/>
    <w:rsid w:val="0037063D"/>
    <w:rsid w:val="00370A32"/>
    <w:rsid w:val="00372AFE"/>
    <w:rsid w:val="0037333F"/>
    <w:rsid w:val="0037367E"/>
    <w:rsid w:val="00373C86"/>
    <w:rsid w:val="0037424D"/>
    <w:rsid w:val="003742CD"/>
    <w:rsid w:val="0037548D"/>
    <w:rsid w:val="00376BBF"/>
    <w:rsid w:val="00376FD1"/>
    <w:rsid w:val="00377A6B"/>
    <w:rsid w:val="00380068"/>
    <w:rsid w:val="00380D88"/>
    <w:rsid w:val="00382FE8"/>
    <w:rsid w:val="00383E03"/>
    <w:rsid w:val="00384229"/>
    <w:rsid w:val="00386086"/>
    <w:rsid w:val="0038724A"/>
    <w:rsid w:val="0038757F"/>
    <w:rsid w:val="00387776"/>
    <w:rsid w:val="003901BF"/>
    <w:rsid w:val="0039267B"/>
    <w:rsid w:val="003931F0"/>
    <w:rsid w:val="003933DF"/>
    <w:rsid w:val="0039378E"/>
    <w:rsid w:val="00393981"/>
    <w:rsid w:val="00393AE3"/>
    <w:rsid w:val="00395AA8"/>
    <w:rsid w:val="0039657C"/>
    <w:rsid w:val="0039660A"/>
    <w:rsid w:val="00397F96"/>
    <w:rsid w:val="003A0917"/>
    <w:rsid w:val="003A13D8"/>
    <w:rsid w:val="003A14B4"/>
    <w:rsid w:val="003A1D5D"/>
    <w:rsid w:val="003A24D4"/>
    <w:rsid w:val="003A28CC"/>
    <w:rsid w:val="003A31A0"/>
    <w:rsid w:val="003A3262"/>
    <w:rsid w:val="003A5F93"/>
    <w:rsid w:val="003A656A"/>
    <w:rsid w:val="003A6987"/>
    <w:rsid w:val="003A72B4"/>
    <w:rsid w:val="003B1CDB"/>
    <w:rsid w:val="003B2852"/>
    <w:rsid w:val="003B3BAC"/>
    <w:rsid w:val="003B4133"/>
    <w:rsid w:val="003B4522"/>
    <w:rsid w:val="003B4D2C"/>
    <w:rsid w:val="003B5BFD"/>
    <w:rsid w:val="003B60D8"/>
    <w:rsid w:val="003B62F9"/>
    <w:rsid w:val="003C0818"/>
    <w:rsid w:val="003C1D58"/>
    <w:rsid w:val="003C258A"/>
    <w:rsid w:val="003C3326"/>
    <w:rsid w:val="003C3C17"/>
    <w:rsid w:val="003C4183"/>
    <w:rsid w:val="003C4543"/>
    <w:rsid w:val="003C4A2E"/>
    <w:rsid w:val="003C4AF5"/>
    <w:rsid w:val="003C5883"/>
    <w:rsid w:val="003C62BA"/>
    <w:rsid w:val="003C64ED"/>
    <w:rsid w:val="003C652F"/>
    <w:rsid w:val="003C6CE0"/>
    <w:rsid w:val="003C736D"/>
    <w:rsid w:val="003C7D36"/>
    <w:rsid w:val="003D016C"/>
    <w:rsid w:val="003D0706"/>
    <w:rsid w:val="003D0B42"/>
    <w:rsid w:val="003D0C21"/>
    <w:rsid w:val="003D1B7C"/>
    <w:rsid w:val="003D32AB"/>
    <w:rsid w:val="003D374E"/>
    <w:rsid w:val="003D427C"/>
    <w:rsid w:val="003D514E"/>
    <w:rsid w:val="003D5423"/>
    <w:rsid w:val="003D5BF7"/>
    <w:rsid w:val="003D61F5"/>
    <w:rsid w:val="003D658D"/>
    <w:rsid w:val="003D7BD9"/>
    <w:rsid w:val="003E043E"/>
    <w:rsid w:val="003E147C"/>
    <w:rsid w:val="003E188B"/>
    <w:rsid w:val="003E19FA"/>
    <w:rsid w:val="003E1ABC"/>
    <w:rsid w:val="003E2536"/>
    <w:rsid w:val="003E345B"/>
    <w:rsid w:val="003E3918"/>
    <w:rsid w:val="003E3B71"/>
    <w:rsid w:val="003E3ECB"/>
    <w:rsid w:val="003E5E87"/>
    <w:rsid w:val="003E6EE6"/>
    <w:rsid w:val="003E7228"/>
    <w:rsid w:val="003E759B"/>
    <w:rsid w:val="003F3DBE"/>
    <w:rsid w:val="003F43E6"/>
    <w:rsid w:val="003F4593"/>
    <w:rsid w:val="003F46AF"/>
    <w:rsid w:val="003F504B"/>
    <w:rsid w:val="003F52FF"/>
    <w:rsid w:val="003F6EC5"/>
    <w:rsid w:val="003F712D"/>
    <w:rsid w:val="003F7CE8"/>
    <w:rsid w:val="00400118"/>
    <w:rsid w:val="0040080C"/>
    <w:rsid w:val="00400B83"/>
    <w:rsid w:val="00400EDC"/>
    <w:rsid w:val="00401FC4"/>
    <w:rsid w:val="0040216A"/>
    <w:rsid w:val="00402772"/>
    <w:rsid w:val="004037C7"/>
    <w:rsid w:val="00403D95"/>
    <w:rsid w:val="00404337"/>
    <w:rsid w:val="0040478D"/>
    <w:rsid w:val="00404DA2"/>
    <w:rsid w:val="00404E59"/>
    <w:rsid w:val="00405117"/>
    <w:rsid w:val="00405D13"/>
    <w:rsid w:val="00405D62"/>
    <w:rsid w:val="00406502"/>
    <w:rsid w:val="00407DF7"/>
    <w:rsid w:val="00410F71"/>
    <w:rsid w:val="0041273A"/>
    <w:rsid w:val="00413CD3"/>
    <w:rsid w:val="00414D99"/>
    <w:rsid w:val="00414FA5"/>
    <w:rsid w:val="00415981"/>
    <w:rsid w:val="00415B21"/>
    <w:rsid w:val="004164DA"/>
    <w:rsid w:val="00420C4D"/>
    <w:rsid w:val="0042152B"/>
    <w:rsid w:val="00421CF7"/>
    <w:rsid w:val="00421D6D"/>
    <w:rsid w:val="004223D2"/>
    <w:rsid w:val="004236BA"/>
    <w:rsid w:val="00424E93"/>
    <w:rsid w:val="0042632E"/>
    <w:rsid w:val="00427B76"/>
    <w:rsid w:val="004304F8"/>
    <w:rsid w:val="00431913"/>
    <w:rsid w:val="0043225C"/>
    <w:rsid w:val="004322C7"/>
    <w:rsid w:val="004335F8"/>
    <w:rsid w:val="00433E65"/>
    <w:rsid w:val="00434577"/>
    <w:rsid w:val="00436989"/>
    <w:rsid w:val="00436CD9"/>
    <w:rsid w:val="00436F46"/>
    <w:rsid w:val="00436F76"/>
    <w:rsid w:val="00436FA9"/>
    <w:rsid w:val="00437DA6"/>
    <w:rsid w:val="0044084D"/>
    <w:rsid w:val="0044287C"/>
    <w:rsid w:val="0044306B"/>
    <w:rsid w:val="004440AC"/>
    <w:rsid w:val="00444917"/>
    <w:rsid w:val="00445566"/>
    <w:rsid w:val="00445A8B"/>
    <w:rsid w:val="00445AB8"/>
    <w:rsid w:val="00445B73"/>
    <w:rsid w:val="00445FB9"/>
    <w:rsid w:val="00447680"/>
    <w:rsid w:val="00450FAC"/>
    <w:rsid w:val="0045146A"/>
    <w:rsid w:val="00451687"/>
    <w:rsid w:val="00451827"/>
    <w:rsid w:val="00452005"/>
    <w:rsid w:val="004522D0"/>
    <w:rsid w:val="0045243D"/>
    <w:rsid w:val="00452524"/>
    <w:rsid w:val="00452D2F"/>
    <w:rsid w:val="00452D8B"/>
    <w:rsid w:val="00452E52"/>
    <w:rsid w:val="00452E6C"/>
    <w:rsid w:val="00453992"/>
    <w:rsid w:val="00454BCA"/>
    <w:rsid w:val="00455CEA"/>
    <w:rsid w:val="0045680C"/>
    <w:rsid w:val="00457EE1"/>
    <w:rsid w:val="00460DE5"/>
    <w:rsid w:val="00461D1A"/>
    <w:rsid w:val="00462070"/>
    <w:rsid w:val="00462349"/>
    <w:rsid w:val="004628A0"/>
    <w:rsid w:val="004632B5"/>
    <w:rsid w:val="004641E8"/>
    <w:rsid w:val="00464AFD"/>
    <w:rsid w:val="00464ECE"/>
    <w:rsid w:val="00465127"/>
    <w:rsid w:val="0046531B"/>
    <w:rsid w:val="00470140"/>
    <w:rsid w:val="00471B57"/>
    <w:rsid w:val="00472B0A"/>
    <w:rsid w:val="00472F2B"/>
    <w:rsid w:val="00473B74"/>
    <w:rsid w:val="00473BDF"/>
    <w:rsid w:val="0047430B"/>
    <w:rsid w:val="004744E8"/>
    <w:rsid w:val="00474E37"/>
    <w:rsid w:val="004753EA"/>
    <w:rsid w:val="00476050"/>
    <w:rsid w:val="00476599"/>
    <w:rsid w:val="004765B8"/>
    <w:rsid w:val="004765EF"/>
    <w:rsid w:val="00477136"/>
    <w:rsid w:val="00477DEF"/>
    <w:rsid w:val="00477F0B"/>
    <w:rsid w:val="00480468"/>
    <w:rsid w:val="00480B8B"/>
    <w:rsid w:val="0048174D"/>
    <w:rsid w:val="00481BFB"/>
    <w:rsid w:val="00482CA3"/>
    <w:rsid w:val="00482CFC"/>
    <w:rsid w:val="00483751"/>
    <w:rsid w:val="00483951"/>
    <w:rsid w:val="00483B55"/>
    <w:rsid w:val="004850FB"/>
    <w:rsid w:val="00485E2E"/>
    <w:rsid w:val="00485EF3"/>
    <w:rsid w:val="00487026"/>
    <w:rsid w:val="00490754"/>
    <w:rsid w:val="00490957"/>
    <w:rsid w:val="00490E9D"/>
    <w:rsid w:val="00490F8C"/>
    <w:rsid w:val="00491686"/>
    <w:rsid w:val="004920B2"/>
    <w:rsid w:val="0049239D"/>
    <w:rsid w:val="004928CE"/>
    <w:rsid w:val="00493862"/>
    <w:rsid w:val="00493A3B"/>
    <w:rsid w:val="004944D8"/>
    <w:rsid w:val="00494A09"/>
    <w:rsid w:val="004953ED"/>
    <w:rsid w:val="00495CB9"/>
    <w:rsid w:val="0049725B"/>
    <w:rsid w:val="004A0537"/>
    <w:rsid w:val="004A20F8"/>
    <w:rsid w:val="004A2A63"/>
    <w:rsid w:val="004A472C"/>
    <w:rsid w:val="004A4AA0"/>
    <w:rsid w:val="004A52B4"/>
    <w:rsid w:val="004A56F2"/>
    <w:rsid w:val="004A673E"/>
    <w:rsid w:val="004A6C1A"/>
    <w:rsid w:val="004A7213"/>
    <w:rsid w:val="004A742F"/>
    <w:rsid w:val="004A794A"/>
    <w:rsid w:val="004A7A35"/>
    <w:rsid w:val="004B0656"/>
    <w:rsid w:val="004B1362"/>
    <w:rsid w:val="004B1A8B"/>
    <w:rsid w:val="004B2120"/>
    <w:rsid w:val="004B2B71"/>
    <w:rsid w:val="004B3F3C"/>
    <w:rsid w:val="004B40B2"/>
    <w:rsid w:val="004B45E4"/>
    <w:rsid w:val="004B493B"/>
    <w:rsid w:val="004B4E40"/>
    <w:rsid w:val="004B4FC7"/>
    <w:rsid w:val="004B615A"/>
    <w:rsid w:val="004B6A7F"/>
    <w:rsid w:val="004B6E50"/>
    <w:rsid w:val="004B764E"/>
    <w:rsid w:val="004C052B"/>
    <w:rsid w:val="004C070D"/>
    <w:rsid w:val="004C2282"/>
    <w:rsid w:val="004C2432"/>
    <w:rsid w:val="004C244D"/>
    <w:rsid w:val="004C2560"/>
    <w:rsid w:val="004C2AA7"/>
    <w:rsid w:val="004C3667"/>
    <w:rsid w:val="004C3764"/>
    <w:rsid w:val="004C493A"/>
    <w:rsid w:val="004C4D95"/>
    <w:rsid w:val="004C549A"/>
    <w:rsid w:val="004C5ECB"/>
    <w:rsid w:val="004C6C46"/>
    <w:rsid w:val="004D0434"/>
    <w:rsid w:val="004D0E86"/>
    <w:rsid w:val="004D2BF0"/>
    <w:rsid w:val="004D3448"/>
    <w:rsid w:val="004D4391"/>
    <w:rsid w:val="004D4C53"/>
    <w:rsid w:val="004D4E4A"/>
    <w:rsid w:val="004D57F6"/>
    <w:rsid w:val="004D6705"/>
    <w:rsid w:val="004D7BA9"/>
    <w:rsid w:val="004D7E18"/>
    <w:rsid w:val="004E11CE"/>
    <w:rsid w:val="004E2656"/>
    <w:rsid w:val="004E2667"/>
    <w:rsid w:val="004E319D"/>
    <w:rsid w:val="004E441D"/>
    <w:rsid w:val="004E46E9"/>
    <w:rsid w:val="004E489F"/>
    <w:rsid w:val="004E48B0"/>
    <w:rsid w:val="004E4D4D"/>
    <w:rsid w:val="004E5101"/>
    <w:rsid w:val="004E52E4"/>
    <w:rsid w:val="004E5D0B"/>
    <w:rsid w:val="004E764C"/>
    <w:rsid w:val="004F040D"/>
    <w:rsid w:val="004F186C"/>
    <w:rsid w:val="004F22EE"/>
    <w:rsid w:val="004F2E9D"/>
    <w:rsid w:val="004F375C"/>
    <w:rsid w:val="004F4124"/>
    <w:rsid w:val="004F45AF"/>
    <w:rsid w:val="004F49AC"/>
    <w:rsid w:val="004F4CFE"/>
    <w:rsid w:val="004F5207"/>
    <w:rsid w:val="004F57B9"/>
    <w:rsid w:val="004F72E6"/>
    <w:rsid w:val="004F7A1C"/>
    <w:rsid w:val="00500E3A"/>
    <w:rsid w:val="00501099"/>
    <w:rsid w:val="00501DCF"/>
    <w:rsid w:val="005027C7"/>
    <w:rsid w:val="00503068"/>
    <w:rsid w:val="005032EC"/>
    <w:rsid w:val="005033B3"/>
    <w:rsid w:val="0050364B"/>
    <w:rsid w:val="005038CB"/>
    <w:rsid w:val="005038F0"/>
    <w:rsid w:val="00503A6C"/>
    <w:rsid w:val="00503E71"/>
    <w:rsid w:val="00504C6A"/>
    <w:rsid w:val="00505062"/>
    <w:rsid w:val="0050688F"/>
    <w:rsid w:val="00507384"/>
    <w:rsid w:val="005074A1"/>
    <w:rsid w:val="00510335"/>
    <w:rsid w:val="00511530"/>
    <w:rsid w:val="00511BC8"/>
    <w:rsid w:val="00511BF4"/>
    <w:rsid w:val="00512166"/>
    <w:rsid w:val="0051222B"/>
    <w:rsid w:val="00512F9B"/>
    <w:rsid w:val="00513024"/>
    <w:rsid w:val="005138B6"/>
    <w:rsid w:val="00514AE4"/>
    <w:rsid w:val="00514C5A"/>
    <w:rsid w:val="00515119"/>
    <w:rsid w:val="005155CA"/>
    <w:rsid w:val="00515F1D"/>
    <w:rsid w:val="00517905"/>
    <w:rsid w:val="005208D4"/>
    <w:rsid w:val="005215FD"/>
    <w:rsid w:val="00522A67"/>
    <w:rsid w:val="00522F39"/>
    <w:rsid w:val="0052308C"/>
    <w:rsid w:val="005238BB"/>
    <w:rsid w:val="0052423F"/>
    <w:rsid w:val="00524359"/>
    <w:rsid w:val="0052512D"/>
    <w:rsid w:val="00525277"/>
    <w:rsid w:val="00525A03"/>
    <w:rsid w:val="005266DA"/>
    <w:rsid w:val="0052699F"/>
    <w:rsid w:val="00526F60"/>
    <w:rsid w:val="005278CD"/>
    <w:rsid w:val="005301DC"/>
    <w:rsid w:val="00530534"/>
    <w:rsid w:val="0053084C"/>
    <w:rsid w:val="005311AD"/>
    <w:rsid w:val="005319DD"/>
    <w:rsid w:val="00534220"/>
    <w:rsid w:val="0053454C"/>
    <w:rsid w:val="00534B72"/>
    <w:rsid w:val="005351E5"/>
    <w:rsid w:val="00535755"/>
    <w:rsid w:val="005368E7"/>
    <w:rsid w:val="00536A20"/>
    <w:rsid w:val="00536ECC"/>
    <w:rsid w:val="00536FCF"/>
    <w:rsid w:val="00540334"/>
    <w:rsid w:val="005404A7"/>
    <w:rsid w:val="00540E70"/>
    <w:rsid w:val="00541C79"/>
    <w:rsid w:val="00541DE5"/>
    <w:rsid w:val="0054227D"/>
    <w:rsid w:val="005425FE"/>
    <w:rsid w:val="00542BB4"/>
    <w:rsid w:val="00542D24"/>
    <w:rsid w:val="00543233"/>
    <w:rsid w:val="00543E29"/>
    <w:rsid w:val="005443DF"/>
    <w:rsid w:val="0054544B"/>
    <w:rsid w:val="00546405"/>
    <w:rsid w:val="0055029F"/>
    <w:rsid w:val="00550589"/>
    <w:rsid w:val="00550A07"/>
    <w:rsid w:val="00550BB5"/>
    <w:rsid w:val="00550C31"/>
    <w:rsid w:val="005515B2"/>
    <w:rsid w:val="00552896"/>
    <w:rsid w:val="00552D38"/>
    <w:rsid w:val="00554615"/>
    <w:rsid w:val="005548BE"/>
    <w:rsid w:val="00554E70"/>
    <w:rsid w:val="00555598"/>
    <w:rsid w:val="00555912"/>
    <w:rsid w:val="005559B6"/>
    <w:rsid w:val="0055715D"/>
    <w:rsid w:val="005572AC"/>
    <w:rsid w:val="00557F4A"/>
    <w:rsid w:val="00557FB9"/>
    <w:rsid w:val="0056049B"/>
    <w:rsid w:val="00560553"/>
    <w:rsid w:val="005607C8"/>
    <w:rsid w:val="00562F86"/>
    <w:rsid w:val="00563306"/>
    <w:rsid w:val="00563450"/>
    <w:rsid w:val="00566228"/>
    <w:rsid w:val="005662EB"/>
    <w:rsid w:val="00566C74"/>
    <w:rsid w:val="005673E8"/>
    <w:rsid w:val="00567A69"/>
    <w:rsid w:val="00567BBC"/>
    <w:rsid w:val="0057153D"/>
    <w:rsid w:val="0057288B"/>
    <w:rsid w:val="00572E0C"/>
    <w:rsid w:val="00573366"/>
    <w:rsid w:val="005735BD"/>
    <w:rsid w:val="00573CBE"/>
    <w:rsid w:val="00574365"/>
    <w:rsid w:val="00574A53"/>
    <w:rsid w:val="00575E1B"/>
    <w:rsid w:val="00575E43"/>
    <w:rsid w:val="00576B64"/>
    <w:rsid w:val="0058270C"/>
    <w:rsid w:val="00582F78"/>
    <w:rsid w:val="00585CEF"/>
    <w:rsid w:val="005862C8"/>
    <w:rsid w:val="0058658D"/>
    <w:rsid w:val="00586B67"/>
    <w:rsid w:val="00587144"/>
    <w:rsid w:val="005872CA"/>
    <w:rsid w:val="00587DD1"/>
    <w:rsid w:val="00590ED7"/>
    <w:rsid w:val="005937A0"/>
    <w:rsid w:val="00593B1D"/>
    <w:rsid w:val="00593D79"/>
    <w:rsid w:val="00595349"/>
    <w:rsid w:val="00595BAA"/>
    <w:rsid w:val="00595F40"/>
    <w:rsid w:val="0059617E"/>
    <w:rsid w:val="005A04D9"/>
    <w:rsid w:val="005A0D04"/>
    <w:rsid w:val="005A193A"/>
    <w:rsid w:val="005A1F16"/>
    <w:rsid w:val="005A3075"/>
    <w:rsid w:val="005A3361"/>
    <w:rsid w:val="005A35C0"/>
    <w:rsid w:val="005A3D5E"/>
    <w:rsid w:val="005A4B99"/>
    <w:rsid w:val="005A4C9E"/>
    <w:rsid w:val="005A5F56"/>
    <w:rsid w:val="005A65D3"/>
    <w:rsid w:val="005A6EFD"/>
    <w:rsid w:val="005A78FF"/>
    <w:rsid w:val="005A7964"/>
    <w:rsid w:val="005B0112"/>
    <w:rsid w:val="005B0FF7"/>
    <w:rsid w:val="005B1D5A"/>
    <w:rsid w:val="005B2024"/>
    <w:rsid w:val="005B2715"/>
    <w:rsid w:val="005B2B49"/>
    <w:rsid w:val="005B2C14"/>
    <w:rsid w:val="005B2E41"/>
    <w:rsid w:val="005B3FDD"/>
    <w:rsid w:val="005B4087"/>
    <w:rsid w:val="005B4429"/>
    <w:rsid w:val="005B4611"/>
    <w:rsid w:val="005B515C"/>
    <w:rsid w:val="005B5516"/>
    <w:rsid w:val="005B558F"/>
    <w:rsid w:val="005B5840"/>
    <w:rsid w:val="005B5F6C"/>
    <w:rsid w:val="005B6A93"/>
    <w:rsid w:val="005B6DFE"/>
    <w:rsid w:val="005C0947"/>
    <w:rsid w:val="005C0CF6"/>
    <w:rsid w:val="005C1765"/>
    <w:rsid w:val="005C1CCE"/>
    <w:rsid w:val="005C1FA7"/>
    <w:rsid w:val="005C231C"/>
    <w:rsid w:val="005C2D8D"/>
    <w:rsid w:val="005C360C"/>
    <w:rsid w:val="005C3BCE"/>
    <w:rsid w:val="005C4014"/>
    <w:rsid w:val="005C4BDE"/>
    <w:rsid w:val="005C51C6"/>
    <w:rsid w:val="005C5946"/>
    <w:rsid w:val="005C7433"/>
    <w:rsid w:val="005D08F0"/>
    <w:rsid w:val="005D0B36"/>
    <w:rsid w:val="005D3941"/>
    <w:rsid w:val="005D5636"/>
    <w:rsid w:val="005D5B70"/>
    <w:rsid w:val="005D6B65"/>
    <w:rsid w:val="005E0370"/>
    <w:rsid w:val="005E05F9"/>
    <w:rsid w:val="005E1613"/>
    <w:rsid w:val="005E1BC0"/>
    <w:rsid w:val="005E241B"/>
    <w:rsid w:val="005E2745"/>
    <w:rsid w:val="005E31C7"/>
    <w:rsid w:val="005E3C76"/>
    <w:rsid w:val="005E4255"/>
    <w:rsid w:val="005E4BD0"/>
    <w:rsid w:val="005E52D9"/>
    <w:rsid w:val="005E5645"/>
    <w:rsid w:val="005E5DF6"/>
    <w:rsid w:val="005E6256"/>
    <w:rsid w:val="005E6F6E"/>
    <w:rsid w:val="005E6F8F"/>
    <w:rsid w:val="005E75E9"/>
    <w:rsid w:val="005F0AA2"/>
    <w:rsid w:val="005F0B8D"/>
    <w:rsid w:val="005F0D2F"/>
    <w:rsid w:val="005F153E"/>
    <w:rsid w:val="005F15F7"/>
    <w:rsid w:val="005F2047"/>
    <w:rsid w:val="005F2402"/>
    <w:rsid w:val="005F3B08"/>
    <w:rsid w:val="005F49D9"/>
    <w:rsid w:val="005F5334"/>
    <w:rsid w:val="005F6C33"/>
    <w:rsid w:val="005F7FCF"/>
    <w:rsid w:val="00601837"/>
    <w:rsid w:val="00601905"/>
    <w:rsid w:val="00601B66"/>
    <w:rsid w:val="00601F68"/>
    <w:rsid w:val="00602273"/>
    <w:rsid w:val="00603B0E"/>
    <w:rsid w:val="00605BAF"/>
    <w:rsid w:val="00605C77"/>
    <w:rsid w:val="0060606E"/>
    <w:rsid w:val="0060795C"/>
    <w:rsid w:val="0061126D"/>
    <w:rsid w:val="00612750"/>
    <w:rsid w:val="006128F0"/>
    <w:rsid w:val="00614375"/>
    <w:rsid w:val="00615009"/>
    <w:rsid w:val="006157DA"/>
    <w:rsid w:val="00615BAF"/>
    <w:rsid w:val="006170D1"/>
    <w:rsid w:val="00617434"/>
    <w:rsid w:val="00617829"/>
    <w:rsid w:val="00617D15"/>
    <w:rsid w:val="006202A4"/>
    <w:rsid w:val="00620978"/>
    <w:rsid w:val="00621F93"/>
    <w:rsid w:val="00622726"/>
    <w:rsid w:val="006239B4"/>
    <w:rsid w:val="006247EE"/>
    <w:rsid w:val="00625F8E"/>
    <w:rsid w:val="00626665"/>
    <w:rsid w:val="00626897"/>
    <w:rsid w:val="00627F4D"/>
    <w:rsid w:val="0063058D"/>
    <w:rsid w:val="00631F0B"/>
    <w:rsid w:val="00632889"/>
    <w:rsid w:val="00633922"/>
    <w:rsid w:val="00633C99"/>
    <w:rsid w:val="00635146"/>
    <w:rsid w:val="006356D5"/>
    <w:rsid w:val="0063715E"/>
    <w:rsid w:val="0064060C"/>
    <w:rsid w:val="00640D6F"/>
    <w:rsid w:val="00641058"/>
    <w:rsid w:val="00641935"/>
    <w:rsid w:val="00641D64"/>
    <w:rsid w:val="0064277C"/>
    <w:rsid w:val="006443FB"/>
    <w:rsid w:val="0064473C"/>
    <w:rsid w:val="00647551"/>
    <w:rsid w:val="00647D81"/>
    <w:rsid w:val="00650164"/>
    <w:rsid w:val="006506DC"/>
    <w:rsid w:val="006507E1"/>
    <w:rsid w:val="00650E1D"/>
    <w:rsid w:val="00651277"/>
    <w:rsid w:val="0065192C"/>
    <w:rsid w:val="006520A5"/>
    <w:rsid w:val="006530D1"/>
    <w:rsid w:val="0065374C"/>
    <w:rsid w:val="00653929"/>
    <w:rsid w:val="00654E37"/>
    <w:rsid w:val="006565C9"/>
    <w:rsid w:val="00656CE5"/>
    <w:rsid w:val="00657368"/>
    <w:rsid w:val="00657C8B"/>
    <w:rsid w:val="00657D60"/>
    <w:rsid w:val="00657D8E"/>
    <w:rsid w:val="00661182"/>
    <w:rsid w:val="00662D28"/>
    <w:rsid w:val="00662F3E"/>
    <w:rsid w:val="006636DF"/>
    <w:rsid w:val="00663714"/>
    <w:rsid w:val="00663B6B"/>
    <w:rsid w:val="00664E18"/>
    <w:rsid w:val="0066504C"/>
    <w:rsid w:val="006651DD"/>
    <w:rsid w:val="00666EDF"/>
    <w:rsid w:val="0067019D"/>
    <w:rsid w:val="006706BA"/>
    <w:rsid w:val="00670B54"/>
    <w:rsid w:val="00670B75"/>
    <w:rsid w:val="00671117"/>
    <w:rsid w:val="006713FD"/>
    <w:rsid w:val="00671EC1"/>
    <w:rsid w:val="00671F00"/>
    <w:rsid w:val="006722D2"/>
    <w:rsid w:val="006727C0"/>
    <w:rsid w:val="006746AE"/>
    <w:rsid w:val="00675564"/>
    <w:rsid w:val="00675E7A"/>
    <w:rsid w:val="00675E99"/>
    <w:rsid w:val="006766CC"/>
    <w:rsid w:val="0067739C"/>
    <w:rsid w:val="00680267"/>
    <w:rsid w:val="00681250"/>
    <w:rsid w:val="00682C5B"/>
    <w:rsid w:val="00683482"/>
    <w:rsid w:val="00683D68"/>
    <w:rsid w:val="006845C1"/>
    <w:rsid w:val="00684792"/>
    <w:rsid w:val="00686D04"/>
    <w:rsid w:val="00687274"/>
    <w:rsid w:val="00690069"/>
    <w:rsid w:val="00690E2D"/>
    <w:rsid w:val="00692660"/>
    <w:rsid w:val="00693414"/>
    <w:rsid w:val="0069372B"/>
    <w:rsid w:val="006937E6"/>
    <w:rsid w:val="0069391E"/>
    <w:rsid w:val="00696031"/>
    <w:rsid w:val="00696065"/>
    <w:rsid w:val="00696109"/>
    <w:rsid w:val="00696120"/>
    <w:rsid w:val="00696C8A"/>
    <w:rsid w:val="00696C8F"/>
    <w:rsid w:val="00696E0A"/>
    <w:rsid w:val="006970FC"/>
    <w:rsid w:val="006972B6"/>
    <w:rsid w:val="00697E9F"/>
    <w:rsid w:val="006A0714"/>
    <w:rsid w:val="006A16FE"/>
    <w:rsid w:val="006A1805"/>
    <w:rsid w:val="006A1BE8"/>
    <w:rsid w:val="006A1D44"/>
    <w:rsid w:val="006A2439"/>
    <w:rsid w:val="006A27F4"/>
    <w:rsid w:val="006A27F6"/>
    <w:rsid w:val="006A4171"/>
    <w:rsid w:val="006A59FF"/>
    <w:rsid w:val="006A6591"/>
    <w:rsid w:val="006A67E6"/>
    <w:rsid w:val="006A6869"/>
    <w:rsid w:val="006B0359"/>
    <w:rsid w:val="006B09CA"/>
    <w:rsid w:val="006B0D84"/>
    <w:rsid w:val="006B30FD"/>
    <w:rsid w:val="006B31D9"/>
    <w:rsid w:val="006B482A"/>
    <w:rsid w:val="006B61E3"/>
    <w:rsid w:val="006B7695"/>
    <w:rsid w:val="006B78C0"/>
    <w:rsid w:val="006C03BF"/>
    <w:rsid w:val="006C10E6"/>
    <w:rsid w:val="006C1EC4"/>
    <w:rsid w:val="006C23C9"/>
    <w:rsid w:val="006C2D4D"/>
    <w:rsid w:val="006C3004"/>
    <w:rsid w:val="006C3483"/>
    <w:rsid w:val="006C38C1"/>
    <w:rsid w:val="006C3F43"/>
    <w:rsid w:val="006C4CC7"/>
    <w:rsid w:val="006C5933"/>
    <w:rsid w:val="006C61B2"/>
    <w:rsid w:val="006C62BE"/>
    <w:rsid w:val="006C67B8"/>
    <w:rsid w:val="006C6C7B"/>
    <w:rsid w:val="006C7088"/>
    <w:rsid w:val="006C73A1"/>
    <w:rsid w:val="006C76BA"/>
    <w:rsid w:val="006C7924"/>
    <w:rsid w:val="006C7C7E"/>
    <w:rsid w:val="006D0226"/>
    <w:rsid w:val="006D077E"/>
    <w:rsid w:val="006D0BA9"/>
    <w:rsid w:val="006D1634"/>
    <w:rsid w:val="006D1ADC"/>
    <w:rsid w:val="006D1DD2"/>
    <w:rsid w:val="006D1E6C"/>
    <w:rsid w:val="006D2C1E"/>
    <w:rsid w:val="006D4112"/>
    <w:rsid w:val="006D4F3F"/>
    <w:rsid w:val="006D5BF0"/>
    <w:rsid w:val="006D5F58"/>
    <w:rsid w:val="006D7859"/>
    <w:rsid w:val="006E0089"/>
    <w:rsid w:val="006E0C00"/>
    <w:rsid w:val="006E179B"/>
    <w:rsid w:val="006E179E"/>
    <w:rsid w:val="006E1DFF"/>
    <w:rsid w:val="006E21D2"/>
    <w:rsid w:val="006E32C4"/>
    <w:rsid w:val="006E35BC"/>
    <w:rsid w:val="006E503C"/>
    <w:rsid w:val="006E529D"/>
    <w:rsid w:val="006E5366"/>
    <w:rsid w:val="006E5A64"/>
    <w:rsid w:val="006E61D4"/>
    <w:rsid w:val="006E6376"/>
    <w:rsid w:val="006E67EC"/>
    <w:rsid w:val="006E7AF4"/>
    <w:rsid w:val="006F10E5"/>
    <w:rsid w:val="006F178A"/>
    <w:rsid w:val="006F202A"/>
    <w:rsid w:val="006F2167"/>
    <w:rsid w:val="006F2518"/>
    <w:rsid w:val="006F2E3E"/>
    <w:rsid w:val="006F3491"/>
    <w:rsid w:val="006F35DB"/>
    <w:rsid w:val="006F4318"/>
    <w:rsid w:val="006F460B"/>
    <w:rsid w:val="006F5D04"/>
    <w:rsid w:val="006F715F"/>
    <w:rsid w:val="006F7ABB"/>
    <w:rsid w:val="00701A97"/>
    <w:rsid w:val="0070218C"/>
    <w:rsid w:val="00702DFB"/>
    <w:rsid w:val="00703029"/>
    <w:rsid w:val="00704254"/>
    <w:rsid w:val="00704D10"/>
    <w:rsid w:val="00704F6E"/>
    <w:rsid w:val="00705955"/>
    <w:rsid w:val="00707A45"/>
    <w:rsid w:val="00707B23"/>
    <w:rsid w:val="0071005B"/>
    <w:rsid w:val="007110B1"/>
    <w:rsid w:val="00711547"/>
    <w:rsid w:val="007120C9"/>
    <w:rsid w:val="00713316"/>
    <w:rsid w:val="007159B2"/>
    <w:rsid w:val="00715C39"/>
    <w:rsid w:val="0071676A"/>
    <w:rsid w:val="0071770F"/>
    <w:rsid w:val="00720735"/>
    <w:rsid w:val="00720C2B"/>
    <w:rsid w:val="0072156C"/>
    <w:rsid w:val="007222A8"/>
    <w:rsid w:val="0072273A"/>
    <w:rsid w:val="00722914"/>
    <w:rsid w:val="00723311"/>
    <w:rsid w:val="00723611"/>
    <w:rsid w:val="007248B0"/>
    <w:rsid w:val="0072518E"/>
    <w:rsid w:val="0072621C"/>
    <w:rsid w:val="00727208"/>
    <w:rsid w:val="00727472"/>
    <w:rsid w:val="0072767C"/>
    <w:rsid w:val="00730B2A"/>
    <w:rsid w:val="00730C0B"/>
    <w:rsid w:val="0073119C"/>
    <w:rsid w:val="0073185A"/>
    <w:rsid w:val="00734689"/>
    <w:rsid w:val="00734DA8"/>
    <w:rsid w:val="007354BC"/>
    <w:rsid w:val="007356A4"/>
    <w:rsid w:val="00735876"/>
    <w:rsid w:val="00735932"/>
    <w:rsid w:val="00735AC6"/>
    <w:rsid w:val="00735E9D"/>
    <w:rsid w:val="00736B87"/>
    <w:rsid w:val="00736C35"/>
    <w:rsid w:val="00737460"/>
    <w:rsid w:val="0073753B"/>
    <w:rsid w:val="00737733"/>
    <w:rsid w:val="00737A85"/>
    <w:rsid w:val="00737F67"/>
    <w:rsid w:val="00740E20"/>
    <w:rsid w:val="00741165"/>
    <w:rsid w:val="007414A2"/>
    <w:rsid w:val="00741755"/>
    <w:rsid w:val="00743788"/>
    <w:rsid w:val="00744570"/>
    <w:rsid w:val="0074482B"/>
    <w:rsid w:val="007452D4"/>
    <w:rsid w:val="00745378"/>
    <w:rsid w:val="00745A69"/>
    <w:rsid w:val="00746C4E"/>
    <w:rsid w:val="00747B37"/>
    <w:rsid w:val="00747EFC"/>
    <w:rsid w:val="00750974"/>
    <w:rsid w:val="00753066"/>
    <w:rsid w:val="007542A5"/>
    <w:rsid w:val="0075437F"/>
    <w:rsid w:val="007543A4"/>
    <w:rsid w:val="00754D16"/>
    <w:rsid w:val="007550EA"/>
    <w:rsid w:val="007555E9"/>
    <w:rsid w:val="00755E79"/>
    <w:rsid w:val="00757251"/>
    <w:rsid w:val="00757696"/>
    <w:rsid w:val="00757817"/>
    <w:rsid w:val="00757E46"/>
    <w:rsid w:val="00760C7A"/>
    <w:rsid w:val="00761128"/>
    <w:rsid w:val="00761385"/>
    <w:rsid w:val="00762B8D"/>
    <w:rsid w:val="00762D2B"/>
    <w:rsid w:val="0076373F"/>
    <w:rsid w:val="00764A06"/>
    <w:rsid w:val="007650CB"/>
    <w:rsid w:val="007653C9"/>
    <w:rsid w:val="00765B14"/>
    <w:rsid w:val="007661E9"/>
    <w:rsid w:val="00767101"/>
    <w:rsid w:val="00767B21"/>
    <w:rsid w:val="00767BB1"/>
    <w:rsid w:val="00770851"/>
    <w:rsid w:val="00771179"/>
    <w:rsid w:val="007711EB"/>
    <w:rsid w:val="00771233"/>
    <w:rsid w:val="007724AB"/>
    <w:rsid w:val="00772C5B"/>
    <w:rsid w:val="00773CC0"/>
    <w:rsid w:val="007744FC"/>
    <w:rsid w:val="0077591A"/>
    <w:rsid w:val="00776E3C"/>
    <w:rsid w:val="00777068"/>
    <w:rsid w:val="007772C9"/>
    <w:rsid w:val="0078019C"/>
    <w:rsid w:val="007802CC"/>
    <w:rsid w:val="0078106C"/>
    <w:rsid w:val="007816F0"/>
    <w:rsid w:val="0078704D"/>
    <w:rsid w:val="007872A3"/>
    <w:rsid w:val="00787917"/>
    <w:rsid w:val="00787CF6"/>
    <w:rsid w:val="007904F0"/>
    <w:rsid w:val="007909BF"/>
    <w:rsid w:val="00790B98"/>
    <w:rsid w:val="00790BC8"/>
    <w:rsid w:val="00790D27"/>
    <w:rsid w:val="00791EFB"/>
    <w:rsid w:val="00793446"/>
    <w:rsid w:val="007934AF"/>
    <w:rsid w:val="007937DB"/>
    <w:rsid w:val="00793B76"/>
    <w:rsid w:val="00793C4D"/>
    <w:rsid w:val="00793CBE"/>
    <w:rsid w:val="0079461B"/>
    <w:rsid w:val="007952FC"/>
    <w:rsid w:val="00795791"/>
    <w:rsid w:val="00795CD2"/>
    <w:rsid w:val="00796090"/>
    <w:rsid w:val="00796415"/>
    <w:rsid w:val="0079643F"/>
    <w:rsid w:val="007969C2"/>
    <w:rsid w:val="007971EC"/>
    <w:rsid w:val="007A1CAB"/>
    <w:rsid w:val="007A213A"/>
    <w:rsid w:val="007A391C"/>
    <w:rsid w:val="007A40A2"/>
    <w:rsid w:val="007A4579"/>
    <w:rsid w:val="007A5DBC"/>
    <w:rsid w:val="007A6173"/>
    <w:rsid w:val="007A62C1"/>
    <w:rsid w:val="007A64B7"/>
    <w:rsid w:val="007A6581"/>
    <w:rsid w:val="007A67B9"/>
    <w:rsid w:val="007A6FD0"/>
    <w:rsid w:val="007B0F94"/>
    <w:rsid w:val="007B1A68"/>
    <w:rsid w:val="007B1B58"/>
    <w:rsid w:val="007B1DFA"/>
    <w:rsid w:val="007B34EB"/>
    <w:rsid w:val="007C149D"/>
    <w:rsid w:val="007C1BE8"/>
    <w:rsid w:val="007C20A7"/>
    <w:rsid w:val="007C391C"/>
    <w:rsid w:val="007C627D"/>
    <w:rsid w:val="007C6C9F"/>
    <w:rsid w:val="007C78D5"/>
    <w:rsid w:val="007D07E5"/>
    <w:rsid w:val="007D1B3A"/>
    <w:rsid w:val="007D28FE"/>
    <w:rsid w:val="007D2969"/>
    <w:rsid w:val="007D35FC"/>
    <w:rsid w:val="007D3ECC"/>
    <w:rsid w:val="007D417E"/>
    <w:rsid w:val="007D4782"/>
    <w:rsid w:val="007D505B"/>
    <w:rsid w:val="007D62B6"/>
    <w:rsid w:val="007E05D0"/>
    <w:rsid w:val="007E0DEA"/>
    <w:rsid w:val="007E1228"/>
    <w:rsid w:val="007E138F"/>
    <w:rsid w:val="007E1A20"/>
    <w:rsid w:val="007E2D30"/>
    <w:rsid w:val="007E2DCD"/>
    <w:rsid w:val="007E2E22"/>
    <w:rsid w:val="007E3961"/>
    <w:rsid w:val="007E40A1"/>
    <w:rsid w:val="007E426F"/>
    <w:rsid w:val="007E4C25"/>
    <w:rsid w:val="007E4E83"/>
    <w:rsid w:val="007E50A5"/>
    <w:rsid w:val="007E6675"/>
    <w:rsid w:val="007E76D7"/>
    <w:rsid w:val="007E7CB9"/>
    <w:rsid w:val="007F0482"/>
    <w:rsid w:val="007F0EAB"/>
    <w:rsid w:val="007F18B1"/>
    <w:rsid w:val="007F2D96"/>
    <w:rsid w:val="007F36E7"/>
    <w:rsid w:val="007F4031"/>
    <w:rsid w:val="007F7313"/>
    <w:rsid w:val="007F7383"/>
    <w:rsid w:val="008000CA"/>
    <w:rsid w:val="00802998"/>
    <w:rsid w:val="00803289"/>
    <w:rsid w:val="00803299"/>
    <w:rsid w:val="00803521"/>
    <w:rsid w:val="00803C62"/>
    <w:rsid w:val="00804068"/>
    <w:rsid w:val="00804591"/>
    <w:rsid w:val="00806079"/>
    <w:rsid w:val="00806199"/>
    <w:rsid w:val="00806815"/>
    <w:rsid w:val="008070CF"/>
    <w:rsid w:val="008078EC"/>
    <w:rsid w:val="00811469"/>
    <w:rsid w:val="00811C22"/>
    <w:rsid w:val="00813A17"/>
    <w:rsid w:val="00813D26"/>
    <w:rsid w:val="00813EE1"/>
    <w:rsid w:val="0081405E"/>
    <w:rsid w:val="00814071"/>
    <w:rsid w:val="00814519"/>
    <w:rsid w:val="00814E51"/>
    <w:rsid w:val="008150B4"/>
    <w:rsid w:val="00815B5F"/>
    <w:rsid w:val="00815CA9"/>
    <w:rsid w:val="00816097"/>
    <w:rsid w:val="008160DB"/>
    <w:rsid w:val="00816435"/>
    <w:rsid w:val="00816827"/>
    <w:rsid w:val="008172D9"/>
    <w:rsid w:val="00820873"/>
    <w:rsid w:val="008216BF"/>
    <w:rsid w:val="00821BE2"/>
    <w:rsid w:val="00821C58"/>
    <w:rsid w:val="00822DD1"/>
    <w:rsid w:val="00822EE8"/>
    <w:rsid w:val="00822FA1"/>
    <w:rsid w:val="008234D8"/>
    <w:rsid w:val="008247CE"/>
    <w:rsid w:val="00824C1A"/>
    <w:rsid w:val="00824ECF"/>
    <w:rsid w:val="0082504B"/>
    <w:rsid w:val="0082537E"/>
    <w:rsid w:val="00826F5D"/>
    <w:rsid w:val="0082785A"/>
    <w:rsid w:val="008306DF"/>
    <w:rsid w:val="00830E7B"/>
    <w:rsid w:val="00830FDA"/>
    <w:rsid w:val="008315AC"/>
    <w:rsid w:val="0083276A"/>
    <w:rsid w:val="008336AE"/>
    <w:rsid w:val="00834130"/>
    <w:rsid w:val="0083422F"/>
    <w:rsid w:val="00834B45"/>
    <w:rsid w:val="008356E4"/>
    <w:rsid w:val="008364F1"/>
    <w:rsid w:val="008406D5"/>
    <w:rsid w:val="00840FE9"/>
    <w:rsid w:val="008430F4"/>
    <w:rsid w:val="0084398F"/>
    <w:rsid w:val="00843A04"/>
    <w:rsid w:val="008441D9"/>
    <w:rsid w:val="00844F16"/>
    <w:rsid w:val="00845677"/>
    <w:rsid w:val="00845EE4"/>
    <w:rsid w:val="00846E12"/>
    <w:rsid w:val="0084719E"/>
    <w:rsid w:val="00850473"/>
    <w:rsid w:val="00852331"/>
    <w:rsid w:val="0085253D"/>
    <w:rsid w:val="00852BF4"/>
    <w:rsid w:val="00852CB2"/>
    <w:rsid w:val="00853573"/>
    <w:rsid w:val="00854284"/>
    <w:rsid w:val="008558F3"/>
    <w:rsid w:val="00857680"/>
    <w:rsid w:val="0085785C"/>
    <w:rsid w:val="00857D1E"/>
    <w:rsid w:val="00861451"/>
    <w:rsid w:val="00861770"/>
    <w:rsid w:val="00863A5E"/>
    <w:rsid w:val="00863E14"/>
    <w:rsid w:val="00866246"/>
    <w:rsid w:val="00866691"/>
    <w:rsid w:val="008673D1"/>
    <w:rsid w:val="00867569"/>
    <w:rsid w:val="008677DA"/>
    <w:rsid w:val="008701FC"/>
    <w:rsid w:val="00870742"/>
    <w:rsid w:val="00870B03"/>
    <w:rsid w:val="008714B9"/>
    <w:rsid w:val="0087157C"/>
    <w:rsid w:val="00871F07"/>
    <w:rsid w:val="00872663"/>
    <w:rsid w:val="00872C12"/>
    <w:rsid w:val="00873903"/>
    <w:rsid w:val="008739E9"/>
    <w:rsid w:val="00874A9C"/>
    <w:rsid w:val="00875334"/>
    <w:rsid w:val="008755F5"/>
    <w:rsid w:val="008758ED"/>
    <w:rsid w:val="00875D5A"/>
    <w:rsid w:val="00876589"/>
    <w:rsid w:val="00876BC4"/>
    <w:rsid w:val="00880853"/>
    <w:rsid w:val="00880D9A"/>
    <w:rsid w:val="00881DA7"/>
    <w:rsid w:val="008826BA"/>
    <w:rsid w:val="00882FCD"/>
    <w:rsid w:val="00883E19"/>
    <w:rsid w:val="00884D6B"/>
    <w:rsid w:val="0088518D"/>
    <w:rsid w:val="00885962"/>
    <w:rsid w:val="0088662E"/>
    <w:rsid w:val="0088679C"/>
    <w:rsid w:val="00886875"/>
    <w:rsid w:val="008868CF"/>
    <w:rsid w:val="00886D04"/>
    <w:rsid w:val="008874CF"/>
    <w:rsid w:val="00887A7E"/>
    <w:rsid w:val="00887E0E"/>
    <w:rsid w:val="00887EC7"/>
    <w:rsid w:val="008904C3"/>
    <w:rsid w:val="00890AE1"/>
    <w:rsid w:val="00891408"/>
    <w:rsid w:val="008940A2"/>
    <w:rsid w:val="0089464A"/>
    <w:rsid w:val="00894812"/>
    <w:rsid w:val="00894E6A"/>
    <w:rsid w:val="008962E6"/>
    <w:rsid w:val="00896F7A"/>
    <w:rsid w:val="008A1687"/>
    <w:rsid w:val="008A1BA7"/>
    <w:rsid w:val="008A1BEF"/>
    <w:rsid w:val="008A2855"/>
    <w:rsid w:val="008A3E14"/>
    <w:rsid w:val="008A3EAA"/>
    <w:rsid w:val="008A4994"/>
    <w:rsid w:val="008A5633"/>
    <w:rsid w:val="008A5959"/>
    <w:rsid w:val="008A6104"/>
    <w:rsid w:val="008A611E"/>
    <w:rsid w:val="008B0724"/>
    <w:rsid w:val="008B1E7A"/>
    <w:rsid w:val="008B2D6F"/>
    <w:rsid w:val="008B3966"/>
    <w:rsid w:val="008B3D20"/>
    <w:rsid w:val="008B40F3"/>
    <w:rsid w:val="008B47F3"/>
    <w:rsid w:val="008B71C9"/>
    <w:rsid w:val="008C0068"/>
    <w:rsid w:val="008C0206"/>
    <w:rsid w:val="008C0696"/>
    <w:rsid w:val="008C0C44"/>
    <w:rsid w:val="008C0C50"/>
    <w:rsid w:val="008C1B64"/>
    <w:rsid w:val="008C2051"/>
    <w:rsid w:val="008C2FB4"/>
    <w:rsid w:val="008C3CB5"/>
    <w:rsid w:val="008C4502"/>
    <w:rsid w:val="008C47A6"/>
    <w:rsid w:val="008C5541"/>
    <w:rsid w:val="008C594E"/>
    <w:rsid w:val="008C5A59"/>
    <w:rsid w:val="008C6E91"/>
    <w:rsid w:val="008C7B21"/>
    <w:rsid w:val="008D0241"/>
    <w:rsid w:val="008D087A"/>
    <w:rsid w:val="008D0983"/>
    <w:rsid w:val="008D0A0D"/>
    <w:rsid w:val="008D5129"/>
    <w:rsid w:val="008D51EB"/>
    <w:rsid w:val="008E0B42"/>
    <w:rsid w:val="008E1B32"/>
    <w:rsid w:val="008E2507"/>
    <w:rsid w:val="008E3AF5"/>
    <w:rsid w:val="008E4AAF"/>
    <w:rsid w:val="008E6491"/>
    <w:rsid w:val="008E7462"/>
    <w:rsid w:val="008E79B9"/>
    <w:rsid w:val="008F113D"/>
    <w:rsid w:val="008F14A3"/>
    <w:rsid w:val="008F1AE5"/>
    <w:rsid w:val="008F219D"/>
    <w:rsid w:val="008F3ACB"/>
    <w:rsid w:val="008F3D6A"/>
    <w:rsid w:val="008F4085"/>
    <w:rsid w:val="008F4161"/>
    <w:rsid w:val="008F5370"/>
    <w:rsid w:val="008F677D"/>
    <w:rsid w:val="008F70C1"/>
    <w:rsid w:val="008F7893"/>
    <w:rsid w:val="00900E45"/>
    <w:rsid w:val="009015C8"/>
    <w:rsid w:val="00901936"/>
    <w:rsid w:val="00901F11"/>
    <w:rsid w:val="00902A93"/>
    <w:rsid w:val="0090332A"/>
    <w:rsid w:val="009039A6"/>
    <w:rsid w:val="00903E22"/>
    <w:rsid w:val="0090404B"/>
    <w:rsid w:val="009065B9"/>
    <w:rsid w:val="0090784A"/>
    <w:rsid w:val="0091046E"/>
    <w:rsid w:val="00912136"/>
    <w:rsid w:val="00912D03"/>
    <w:rsid w:val="00913256"/>
    <w:rsid w:val="00914281"/>
    <w:rsid w:val="00914C66"/>
    <w:rsid w:val="009150B9"/>
    <w:rsid w:val="0091543B"/>
    <w:rsid w:val="00915468"/>
    <w:rsid w:val="00915E9D"/>
    <w:rsid w:val="00916357"/>
    <w:rsid w:val="00916976"/>
    <w:rsid w:val="009172C1"/>
    <w:rsid w:val="00920753"/>
    <w:rsid w:val="0092123B"/>
    <w:rsid w:val="00921B26"/>
    <w:rsid w:val="0092209F"/>
    <w:rsid w:val="00922504"/>
    <w:rsid w:val="0092429C"/>
    <w:rsid w:val="00924B69"/>
    <w:rsid w:val="00925E28"/>
    <w:rsid w:val="00925ECE"/>
    <w:rsid w:val="00926239"/>
    <w:rsid w:val="00926C3A"/>
    <w:rsid w:val="0092719F"/>
    <w:rsid w:val="00927EBD"/>
    <w:rsid w:val="0093015D"/>
    <w:rsid w:val="00930655"/>
    <w:rsid w:val="00930B2B"/>
    <w:rsid w:val="00930D29"/>
    <w:rsid w:val="00930FF2"/>
    <w:rsid w:val="00932041"/>
    <w:rsid w:val="0093269A"/>
    <w:rsid w:val="00932D36"/>
    <w:rsid w:val="0093316F"/>
    <w:rsid w:val="009337FC"/>
    <w:rsid w:val="009341DF"/>
    <w:rsid w:val="009350A8"/>
    <w:rsid w:val="00935D51"/>
    <w:rsid w:val="00935FDD"/>
    <w:rsid w:val="009366E0"/>
    <w:rsid w:val="00936E57"/>
    <w:rsid w:val="00937311"/>
    <w:rsid w:val="00937516"/>
    <w:rsid w:val="00937EAC"/>
    <w:rsid w:val="009404FD"/>
    <w:rsid w:val="0094161C"/>
    <w:rsid w:val="00941C81"/>
    <w:rsid w:val="0094317E"/>
    <w:rsid w:val="0094331B"/>
    <w:rsid w:val="00943D9E"/>
    <w:rsid w:val="00944411"/>
    <w:rsid w:val="00944706"/>
    <w:rsid w:val="00944812"/>
    <w:rsid w:val="0094779F"/>
    <w:rsid w:val="00947A2F"/>
    <w:rsid w:val="0095036C"/>
    <w:rsid w:val="0095041A"/>
    <w:rsid w:val="009509DE"/>
    <w:rsid w:val="00950BD2"/>
    <w:rsid w:val="0095220B"/>
    <w:rsid w:val="00952693"/>
    <w:rsid w:val="00952A54"/>
    <w:rsid w:val="00953546"/>
    <w:rsid w:val="009537C1"/>
    <w:rsid w:val="009556AB"/>
    <w:rsid w:val="00955D42"/>
    <w:rsid w:val="00955F5F"/>
    <w:rsid w:val="009576DD"/>
    <w:rsid w:val="009600B8"/>
    <w:rsid w:val="0096096F"/>
    <w:rsid w:val="009614D4"/>
    <w:rsid w:val="009620A4"/>
    <w:rsid w:val="009638B9"/>
    <w:rsid w:val="00963DA0"/>
    <w:rsid w:val="009649A5"/>
    <w:rsid w:val="00965078"/>
    <w:rsid w:val="00965145"/>
    <w:rsid w:val="00965C28"/>
    <w:rsid w:val="00965E1A"/>
    <w:rsid w:val="009669F9"/>
    <w:rsid w:val="009701C3"/>
    <w:rsid w:val="00971E05"/>
    <w:rsid w:val="00971EB2"/>
    <w:rsid w:val="009726B2"/>
    <w:rsid w:val="00972DCD"/>
    <w:rsid w:val="00973256"/>
    <w:rsid w:val="009739B0"/>
    <w:rsid w:val="00973B3B"/>
    <w:rsid w:val="00973D05"/>
    <w:rsid w:val="009755DA"/>
    <w:rsid w:val="009755DD"/>
    <w:rsid w:val="00977DD5"/>
    <w:rsid w:val="00980CB6"/>
    <w:rsid w:val="00981492"/>
    <w:rsid w:val="009817AB"/>
    <w:rsid w:val="00981A57"/>
    <w:rsid w:val="00981E3C"/>
    <w:rsid w:val="00984849"/>
    <w:rsid w:val="00985558"/>
    <w:rsid w:val="00985CD8"/>
    <w:rsid w:val="00985DDE"/>
    <w:rsid w:val="00985E50"/>
    <w:rsid w:val="00985EC5"/>
    <w:rsid w:val="00985F2D"/>
    <w:rsid w:val="009871A3"/>
    <w:rsid w:val="00987B55"/>
    <w:rsid w:val="00990B05"/>
    <w:rsid w:val="00990DA9"/>
    <w:rsid w:val="00991313"/>
    <w:rsid w:val="009939C9"/>
    <w:rsid w:val="00994289"/>
    <w:rsid w:val="00994560"/>
    <w:rsid w:val="00996192"/>
    <w:rsid w:val="0099624F"/>
    <w:rsid w:val="00996A34"/>
    <w:rsid w:val="009A0CBF"/>
    <w:rsid w:val="009A1419"/>
    <w:rsid w:val="009A1C86"/>
    <w:rsid w:val="009A2116"/>
    <w:rsid w:val="009A387C"/>
    <w:rsid w:val="009A405F"/>
    <w:rsid w:val="009A5337"/>
    <w:rsid w:val="009A5ACE"/>
    <w:rsid w:val="009A6C78"/>
    <w:rsid w:val="009A744F"/>
    <w:rsid w:val="009A775E"/>
    <w:rsid w:val="009A7BF2"/>
    <w:rsid w:val="009A7CC6"/>
    <w:rsid w:val="009B18C3"/>
    <w:rsid w:val="009B19BD"/>
    <w:rsid w:val="009B1A75"/>
    <w:rsid w:val="009B1D2A"/>
    <w:rsid w:val="009B224D"/>
    <w:rsid w:val="009B232A"/>
    <w:rsid w:val="009B2377"/>
    <w:rsid w:val="009B389E"/>
    <w:rsid w:val="009B3C64"/>
    <w:rsid w:val="009B3DD1"/>
    <w:rsid w:val="009B4628"/>
    <w:rsid w:val="009B6ECB"/>
    <w:rsid w:val="009B7C97"/>
    <w:rsid w:val="009C0EDA"/>
    <w:rsid w:val="009C1149"/>
    <w:rsid w:val="009C2059"/>
    <w:rsid w:val="009C2427"/>
    <w:rsid w:val="009C32D5"/>
    <w:rsid w:val="009C35E9"/>
    <w:rsid w:val="009C3BF2"/>
    <w:rsid w:val="009C3DCF"/>
    <w:rsid w:val="009C3E92"/>
    <w:rsid w:val="009C450C"/>
    <w:rsid w:val="009C493F"/>
    <w:rsid w:val="009C5030"/>
    <w:rsid w:val="009C5063"/>
    <w:rsid w:val="009C660D"/>
    <w:rsid w:val="009C7AFE"/>
    <w:rsid w:val="009C7E34"/>
    <w:rsid w:val="009D03A4"/>
    <w:rsid w:val="009D1C89"/>
    <w:rsid w:val="009D22F2"/>
    <w:rsid w:val="009D2534"/>
    <w:rsid w:val="009D2586"/>
    <w:rsid w:val="009D3F28"/>
    <w:rsid w:val="009D49D0"/>
    <w:rsid w:val="009D5469"/>
    <w:rsid w:val="009D54E4"/>
    <w:rsid w:val="009D5928"/>
    <w:rsid w:val="009D6A59"/>
    <w:rsid w:val="009D6D79"/>
    <w:rsid w:val="009D727F"/>
    <w:rsid w:val="009E045F"/>
    <w:rsid w:val="009E137A"/>
    <w:rsid w:val="009E2079"/>
    <w:rsid w:val="009E265D"/>
    <w:rsid w:val="009E3C8C"/>
    <w:rsid w:val="009E3F19"/>
    <w:rsid w:val="009E5045"/>
    <w:rsid w:val="009E52E2"/>
    <w:rsid w:val="009E5413"/>
    <w:rsid w:val="009E57EB"/>
    <w:rsid w:val="009E58E7"/>
    <w:rsid w:val="009E66CD"/>
    <w:rsid w:val="009E6A58"/>
    <w:rsid w:val="009E719B"/>
    <w:rsid w:val="009F063E"/>
    <w:rsid w:val="009F0823"/>
    <w:rsid w:val="009F0BF9"/>
    <w:rsid w:val="009F0EBA"/>
    <w:rsid w:val="009F1E19"/>
    <w:rsid w:val="009F21CB"/>
    <w:rsid w:val="009F22EB"/>
    <w:rsid w:val="009F2ECA"/>
    <w:rsid w:val="009F3691"/>
    <w:rsid w:val="009F3937"/>
    <w:rsid w:val="009F4FF7"/>
    <w:rsid w:val="009F69DC"/>
    <w:rsid w:val="009F6C72"/>
    <w:rsid w:val="00A00037"/>
    <w:rsid w:val="00A0036A"/>
    <w:rsid w:val="00A00F45"/>
    <w:rsid w:val="00A02F27"/>
    <w:rsid w:val="00A0387C"/>
    <w:rsid w:val="00A03E34"/>
    <w:rsid w:val="00A03FED"/>
    <w:rsid w:val="00A05E34"/>
    <w:rsid w:val="00A06FC9"/>
    <w:rsid w:val="00A07C5A"/>
    <w:rsid w:val="00A10FC5"/>
    <w:rsid w:val="00A12174"/>
    <w:rsid w:val="00A127FC"/>
    <w:rsid w:val="00A128B0"/>
    <w:rsid w:val="00A13DAB"/>
    <w:rsid w:val="00A13E01"/>
    <w:rsid w:val="00A14A5C"/>
    <w:rsid w:val="00A159BA"/>
    <w:rsid w:val="00A15C72"/>
    <w:rsid w:val="00A16634"/>
    <w:rsid w:val="00A170A0"/>
    <w:rsid w:val="00A17237"/>
    <w:rsid w:val="00A179AD"/>
    <w:rsid w:val="00A17F18"/>
    <w:rsid w:val="00A2075C"/>
    <w:rsid w:val="00A20D4F"/>
    <w:rsid w:val="00A22E5D"/>
    <w:rsid w:val="00A2418F"/>
    <w:rsid w:val="00A24266"/>
    <w:rsid w:val="00A2432C"/>
    <w:rsid w:val="00A244C9"/>
    <w:rsid w:val="00A25C39"/>
    <w:rsid w:val="00A25CAA"/>
    <w:rsid w:val="00A25DED"/>
    <w:rsid w:val="00A266E3"/>
    <w:rsid w:val="00A27787"/>
    <w:rsid w:val="00A27D38"/>
    <w:rsid w:val="00A27FF6"/>
    <w:rsid w:val="00A32DAD"/>
    <w:rsid w:val="00A3352D"/>
    <w:rsid w:val="00A3536C"/>
    <w:rsid w:val="00A36DA8"/>
    <w:rsid w:val="00A37280"/>
    <w:rsid w:val="00A37657"/>
    <w:rsid w:val="00A40127"/>
    <w:rsid w:val="00A406AF"/>
    <w:rsid w:val="00A421A9"/>
    <w:rsid w:val="00A42A1E"/>
    <w:rsid w:val="00A42AEE"/>
    <w:rsid w:val="00A42E58"/>
    <w:rsid w:val="00A43190"/>
    <w:rsid w:val="00A4480D"/>
    <w:rsid w:val="00A452A7"/>
    <w:rsid w:val="00A462BD"/>
    <w:rsid w:val="00A47536"/>
    <w:rsid w:val="00A47DF9"/>
    <w:rsid w:val="00A528FB"/>
    <w:rsid w:val="00A52996"/>
    <w:rsid w:val="00A535EB"/>
    <w:rsid w:val="00A536D8"/>
    <w:rsid w:val="00A53A30"/>
    <w:rsid w:val="00A53B2F"/>
    <w:rsid w:val="00A5431F"/>
    <w:rsid w:val="00A556E5"/>
    <w:rsid w:val="00A56790"/>
    <w:rsid w:val="00A57F6F"/>
    <w:rsid w:val="00A60147"/>
    <w:rsid w:val="00A60259"/>
    <w:rsid w:val="00A621E7"/>
    <w:rsid w:val="00A626F3"/>
    <w:rsid w:val="00A63B4B"/>
    <w:rsid w:val="00A65CB6"/>
    <w:rsid w:val="00A65D1E"/>
    <w:rsid w:val="00A66D36"/>
    <w:rsid w:val="00A70335"/>
    <w:rsid w:val="00A705A7"/>
    <w:rsid w:val="00A70839"/>
    <w:rsid w:val="00A71F78"/>
    <w:rsid w:val="00A72866"/>
    <w:rsid w:val="00A72BA8"/>
    <w:rsid w:val="00A72D3A"/>
    <w:rsid w:val="00A74DFA"/>
    <w:rsid w:val="00A74ED6"/>
    <w:rsid w:val="00A7587F"/>
    <w:rsid w:val="00A75A14"/>
    <w:rsid w:val="00A75B49"/>
    <w:rsid w:val="00A769E1"/>
    <w:rsid w:val="00A7798D"/>
    <w:rsid w:val="00A80AA6"/>
    <w:rsid w:val="00A81CA6"/>
    <w:rsid w:val="00A825D3"/>
    <w:rsid w:val="00A82B44"/>
    <w:rsid w:val="00A82E44"/>
    <w:rsid w:val="00A82F9B"/>
    <w:rsid w:val="00A83242"/>
    <w:rsid w:val="00A84275"/>
    <w:rsid w:val="00A85F32"/>
    <w:rsid w:val="00A8703D"/>
    <w:rsid w:val="00A874FF"/>
    <w:rsid w:val="00A87D6C"/>
    <w:rsid w:val="00A90271"/>
    <w:rsid w:val="00A90B88"/>
    <w:rsid w:val="00A91C92"/>
    <w:rsid w:val="00A923D0"/>
    <w:rsid w:val="00A93148"/>
    <w:rsid w:val="00A93344"/>
    <w:rsid w:val="00A93A44"/>
    <w:rsid w:val="00A93AE2"/>
    <w:rsid w:val="00A93BAC"/>
    <w:rsid w:val="00A9494F"/>
    <w:rsid w:val="00A94BD1"/>
    <w:rsid w:val="00A952DA"/>
    <w:rsid w:val="00A9586D"/>
    <w:rsid w:val="00A96834"/>
    <w:rsid w:val="00A96ADF"/>
    <w:rsid w:val="00A9740F"/>
    <w:rsid w:val="00AA0102"/>
    <w:rsid w:val="00AA059B"/>
    <w:rsid w:val="00AA2D30"/>
    <w:rsid w:val="00AA3B1E"/>
    <w:rsid w:val="00AA3C4C"/>
    <w:rsid w:val="00AA59B1"/>
    <w:rsid w:val="00AA6A12"/>
    <w:rsid w:val="00AA7C18"/>
    <w:rsid w:val="00AA7D26"/>
    <w:rsid w:val="00AA7F97"/>
    <w:rsid w:val="00AB0681"/>
    <w:rsid w:val="00AB1239"/>
    <w:rsid w:val="00AB1B4E"/>
    <w:rsid w:val="00AB1C47"/>
    <w:rsid w:val="00AB1E92"/>
    <w:rsid w:val="00AB290A"/>
    <w:rsid w:val="00AB383C"/>
    <w:rsid w:val="00AB3B6B"/>
    <w:rsid w:val="00AB55D6"/>
    <w:rsid w:val="00AB5D4A"/>
    <w:rsid w:val="00AB5E21"/>
    <w:rsid w:val="00AB5EF5"/>
    <w:rsid w:val="00AB63F7"/>
    <w:rsid w:val="00AB6541"/>
    <w:rsid w:val="00AB7AE6"/>
    <w:rsid w:val="00AC0505"/>
    <w:rsid w:val="00AC1CD9"/>
    <w:rsid w:val="00AC1DED"/>
    <w:rsid w:val="00AC2A67"/>
    <w:rsid w:val="00AC31C5"/>
    <w:rsid w:val="00AC343B"/>
    <w:rsid w:val="00AC4AF8"/>
    <w:rsid w:val="00AC5315"/>
    <w:rsid w:val="00AC56FD"/>
    <w:rsid w:val="00AC5C85"/>
    <w:rsid w:val="00AC6380"/>
    <w:rsid w:val="00AC6400"/>
    <w:rsid w:val="00AC6580"/>
    <w:rsid w:val="00AC6A1A"/>
    <w:rsid w:val="00AC720A"/>
    <w:rsid w:val="00AD07D4"/>
    <w:rsid w:val="00AD08EA"/>
    <w:rsid w:val="00AD17BD"/>
    <w:rsid w:val="00AD1907"/>
    <w:rsid w:val="00AD1E12"/>
    <w:rsid w:val="00AD2DDC"/>
    <w:rsid w:val="00AD30B3"/>
    <w:rsid w:val="00AD384F"/>
    <w:rsid w:val="00AD4E27"/>
    <w:rsid w:val="00AD5AC8"/>
    <w:rsid w:val="00AD665B"/>
    <w:rsid w:val="00AD66DB"/>
    <w:rsid w:val="00AD6768"/>
    <w:rsid w:val="00AD6CA8"/>
    <w:rsid w:val="00AD7405"/>
    <w:rsid w:val="00AD76F5"/>
    <w:rsid w:val="00AE02C5"/>
    <w:rsid w:val="00AE0734"/>
    <w:rsid w:val="00AE17BF"/>
    <w:rsid w:val="00AE23F7"/>
    <w:rsid w:val="00AE39BC"/>
    <w:rsid w:val="00AE547D"/>
    <w:rsid w:val="00AE634C"/>
    <w:rsid w:val="00AE70EA"/>
    <w:rsid w:val="00AF1035"/>
    <w:rsid w:val="00AF1E44"/>
    <w:rsid w:val="00AF2129"/>
    <w:rsid w:val="00AF27D6"/>
    <w:rsid w:val="00AF2C32"/>
    <w:rsid w:val="00AF2E1D"/>
    <w:rsid w:val="00AF3D10"/>
    <w:rsid w:val="00AF446E"/>
    <w:rsid w:val="00AF44EC"/>
    <w:rsid w:val="00AF5D54"/>
    <w:rsid w:val="00AF5E88"/>
    <w:rsid w:val="00AF7593"/>
    <w:rsid w:val="00AF7A4D"/>
    <w:rsid w:val="00B01FEB"/>
    <w:rsid w:val="00B024FA"/>
    <w:rsid w:val="00B0271B"/>
    <w:rsid w:val="00B02B17"/>
    <w:rsid w:val="00B0484A"/>
    <w:rsid w:val="00B05325"/>
    <w:rsid w:val="00B05590"/>
    <w:rsid w:val="00B06B51"/>
    <w:rsid w:val="00B075D5"/>
    <w:rsid w:val="00B07B26"/>
    <w:rsid w:val="00B10D77"/>
    <w:rsid w:val="00B116E3"/>
    <w:rsid w:val="00B11AAA"/>
    <w:rsid w:val="00B12014"/>
    <w:rsid w:val="00B12846"/>
    <w:rsid w:val="00B129EA"/>
    <w:rsid w:val="00B12CE7"/>
    <w:rsid w:val="00B12FF4"/>
    <w:rsid w:val="00B1373D"/>
    <w:rsid w:val="00B1386B"/>
    <w:rsid w:val="00B14295"/>
    <w:rsid w:val="00B15FAE"/>
    <w:rsid w:val="00B16E2D"/>
    <w:rsid w:val="00B17896"/>
    <w:rsid w:val="00B17D26"/>
    <w:rsid w:val="00B17E1E"/>
    <w:rsid w:val="00B21B60"/>
    <w:rsid w:val="00B2229A"/>
    <w:rsid w:val="00B23066"/>
    <w:rsid w:val="00B23618"/>
    <w:rsid w:val="00B249D7"/>
    <w:rsid w:val="00B255B6"/>
    <w:rsid w:val="00B27AC3"/>
    <w:rsid w:val="00B316CA"/>
    <w:rsid w:val="00B33C5D"/>
    <w:rsid w:val="00B3495D"/>
    <w:rsid w:val="00B34D06"/>
    <w:rsid w:val="00B356D5"/>
    <w:rsid w:val="00B35CF2"/>
    <w:rsid w:val="00B36520"/>
    <w:rsid w:val="00B36FBF"/>
    <w:rsid w:val="00B377B2"/>
    <w:rsid w:val="00B379B7"/>
    <w:rsid w:val="00B40FF5"/>
    <w:rsid w:val="00B41969"/>
    <w:rsid w:val="00B43308"/>
    <w:rsid w:val="00B43923"/>
    <w:rsid w:val="00B43A87"/>
    <w:rsid w:val="00B43BB1"/>
    <w:rsid w:val="00B44442"/>
    <w:rsid w:val="00B44C9D"/>
    <w:rsid w:val="00B45615"/>
    <w:rsid w:val="00B45E93"/>
    <w:rsid w:val="00B47127"/>
    <w:rsid w:val="00B477EB"/>
    <w:rsid w:val="00B50D49"/>
    <w:rsid w:val="00B51A89"/>
    <w:rsid w:val="00B51D31"/>
    <w:rsid w:val="00B528E0"/>
    <w:rsid w:val="00B538CE"/>
    <w:rsid w:val="00B53F7D"/>
    <w:rsid w:val="00B546E3"/>
    <w:rsid w:val="00B54ABA"/>
    <w:rsid w:val="00B54AF3"/>
    <w:rsid w:val="00B566C6"/>
    <w:rsid w:val="00B56AA3"/>
    <w:rsid w:val="00B571FF"/>
    <w:rsid w:val="00B576CB"/>
    <w:rsid w:val="00B576EB"/>
    <w:rsid w:val="00B5787F"/>
    <w:rsid w:val="00B57A48"/>
    <w:rsid w:val="00B57FF3"/>
    <w:rsid w:val="00B613F0"/>
    <w:rsid w:val="00B61A06"/>
    <w:rsid w:val="00B6372A"/>
    <w:rsid w:val="00B63A3C"/>
    <w:rsid w:val="00B63BE8"/>
    <w:rsid w:val="00B63F97"/>
    <w:rsid w:val="00B64796"/>
    <w:rsid w:val="00B64F12"/>
    <w:rsid w:val="00B65339"/>
    <w:rsid w:val="00B65380"/>
    <w:rsid w:val="00B66CF4"/>
    <w:rsid w:val="00B67190"/>
    <w:rsid w:val="00B67252"/>
    <w:rsid w:val="00B67762"/>
    <w:rsid w:val="00B67FB9"/>
    <w:rsid w:val="00B723E7"/>
    <w:rsid w:val="00B7242B"/>
    <w:rsid w:val="00B72DF4"/>
    <w:rsid w:val="00B734E4"/>
    <w:rsid w:val="00B7387F"/>
    <w:rsid w:val="00B76FF5"/>
    <w:rsid w:val="00B77225"/>
    <w:rsid w:val="00B804A4"/>
    <w:rsid w:val="00B80782"/>
    <w:rsid w:val="00B8193A"/>
    <w:rsid w:val="00B82046"/>
    <w:rsid w:val="00B8206C"/>
    <w:rsid w:val="00B827E3"/>
    <w:rsid w:val="00B82E9C"/>
    <w:rsid w:val="00B839F8"/>
    <w:rsid w:val="00B83A28"/>
    <w:rsid w:val="00B84F64"/>
    <w:rsid w:val="00B8525A"/>
    <w:rsid w:val="00B85783"/>
    <w:rsid w:val="00B86E08"/>
    <w:rsid w:val="00B87C15"/>
    <w:rsid w:val="00B90936"/>
    <w:rsid w:val="00B90ABD"/>
    <w:rsid w:val="00B91249"/>
    <w:rsid w:val="00B92491"/>
    <w:rsid w:val="00B92E4F"/>
    <w:rsid w:val="00B92F83"/>
    <w:rsid w:val="00B93A5A"/>
    <w:rsid w:val="00B94739"/>
    <w:rsid w:val="00B95031"/>
    <w:rsid w:val="00B95CA0"/>
    <w:rsid w:val="00B9606B"/>
    <w:rsid w:val="00B96487"/>
    <w:rsid w:val="00B968E6"/>
    <w:rsid w:val="00B96E7C"/>
    <w:rsid w:val="00B97A4E"/>
    <w:rsid w:val="00BA0C5B"/>
    <w:rsid w:val="00BA0E72"/>
    <w:rsid w:val="00BA18F0"/>
    <w:rsid w:val="00BA1B84"/>
    <w:rsid w:val="00BA2C4B"/>
    <w:rsid w:val="00BA6F91"/>
    <w:rsid w:val="00BA7666"/>
    <w:rsid w:val="00BA76E0"/>
    <w:rsid w:val="00BA7F6C"/>
    <w:rsid w:val="00BB029C"/>
    <w:rsid w:val="00BB0484"/>
    <w:rsid w:val="00BB0A40"/>
    <w:rsid w:val="00BB11F9"/>
    <w:rsid w:val="00BB197F"/>
    <w:rsid w:val="00BB1CBA"/>
    <w:rsid w:val="00BB2183"/>
    <w:rsid w:val="00BB243C"/>
    <w:rsid w:val="00BB2642"/>
    <w:rsid w:val="00BB2CDF"/>
    <w:rsid w:val="00BB370C"/>
    <w:rsid w:val="00BB3855"/>
    <w:rsid w:val="00BB39E7"/>
    <w:rsid w:val="00BB4952"/>
    <w:rsid w:val="00BB6576"/>
    <w:rsid w:val="00BB66E2"/>
    <w:rsid w:val="00BB7CF8"/>
    <w:rsid w:val="00BC0CEB"/>
    <w:rsid w:val="00BC1307"/>
    <w:rsid w:val="00BC2690"/>
    <w:rsid w:val="00BC31D2"/>
    <w:rsid w:val="00BC3609"/>
    <w:rsid w:val="00BC4C71"/>
    <w:rsid w:val="00BC5020"/>
    <w:rsid w:val="00BC567E"/>
    <w:rsid w:val="00BC65F5"/>
    <w:rsid w:val="00BC6D83"/>
    <w:rsid w:val="00BD078B"/>
    <w:rsid w:val="00BD0F57"/>
    <w:rsid w:val="00BD1385"/>
    <w:rsid w:val="00BD1806"/>
    <w:rsid w:val="00BD1A27"/>
    <w:rsid w:val="00BD1CDE"/>
    <w:rsid w:val="00BD24ED"/>
    <w:rsid w:val="00BD375F"/>
    <w:rsid w:val="00BD4DA9"/>
    <w:rsid w:val="00BD4ED3"/>
    <w:rsid w:val="00BD5B00"/>
    <w:rsid w:val="00BD6B2F"/>
    <w:rsid w:val="00BD798C"/>
    <w:rsid w:val="00BE0025"/>
    <w:rsid w:val="00BE026A"/>
    <w:rsid w:val="00BE307A"/>
    <w:rsid w:val="00BE4A8F"/>
    <w:rsid w:val="00BE583A"/>
    <w:rsid w:val="00BE6E1D"/>
    <w:rsid w:val="00BE7E93"/>
    <w:rsid w:val="00BF047F"/>
    <w:rsid w:val="00BF133A"/>
    <w:rsid w:val="00BF17C8"/>
    <w:rsid w:val="00BF1C4A"/>
    <w:rsid w:val="00BF1DCB"/>
    <w:rsid w:val="00BF289C"/>
    <w:rsid w:val="00BF4DD8"/>
    <w:rsid w:val="00BF4EA7"/>
    <w:rsid w:val="00BF5A7E"/>
    <w:rsid w:val="00BF5D55"/>
    <w:rsid w:val="00BF66DD"/>
    <w:rsid w:val="00BF6D48"/>
    <w:rsid w:val="00BF7673"/>
    <w:rsid w:val="00C002AD"/>
    <w:rsid w:val="00C01352"/>
    <w:rsid w:val="00C020E1"/>
    <w:rsid w:val="00C0236A"/>
    <w:rsid w:val="00C02DD6"/>
    <w:rsid w:val="00C035EE"/>
    <w:rsid w:val="00C039FF"/>
    <w:rsid w:val="00C03DE2"/>
    <w:rsid w:val="00C046E3"/>
    <w:rsid w:val="00C04FA9"/>
    <w:rsid w:val="00C058FC"/>
    <w:rsid w:val="00C05DD0"/>
    <w:rsid w:val="00C06559"/>
    <w:rsid w:val="00C06E3B"/>
    <w:rsid w:val="00C07D75"/>
    <w:rsid w:val="00C11685"/>
    <w:rsid w:val="00C118FE"/>
    <w:rsid w:val="00C11A47"/>
    <w:rsid w:val="00C120C7"/>
    <w:rsid w:val="00C12834"/>
    <w:rsid w:val="00C143D4"/>
    <w:rsid w:val="00C14987"/>
    <w:rsid w:val="00C14AE2"/>
    <w:rsid w:val="00C1567A"/>
    <w:rsid w:val="00C1572F"/>
    <w:rsid w:val="00C21527"/>
    <w:rsid w:val="00C21600"/>
    <w:rsid w:val="00C21F79"/>
    <w:rsid w:val="00C2269F"/>
    <w:rsid w:val="00C229A5"/>
    <w:rsid w:val="00C22E78"/>
    <w:rsid w:val="00C24328"/>
    <w:rsid w:val="00C2443B"/>
    <w:rsid w:val="00C264E5"/>
    <w:rsid w:val="00C2736D"/>
    <w:rsid w:val="00C32318"/>
    <w:rsid w:val="00C32852"/>
    <w:rsid w:val="00C32B73"/>
    <w:rsid w:val="00C345ED"/>
    <w:rsid w:val="00C35730"/>
    <w:rsid w:val="00C36273"/>
    <w:rsid w:val="00C368BA"/>
    <w:rsid w:val="00C36FF1"/>
    <w:rsid w:val="00C37070"/>
    <w:rsid w:val="00C3750B"/>
    <w:rsid w:val="00C37A31"/>
    <w:rsid w:val="00C37C0A"/>
    <w:rsid w:val="00C37E03"/>
    <w:rsid w:val="00C40E4E"/>
    <w:rsid w:val="00C4109D"/>
    <w:rsid w:val="00C410FF"/>
    <w:rsid w:val="00C427C0"/>
    <w:rsid w:val="00C430CA"/>
    <w:rsid w:val="00C43374"/>
    <w:rsid w:val="00C435D0"/>
    <w:rsid w:val="00C43883"/>
    <w:rsid w:val="00C438DF"/>
    <w:rsid w:val="00C43A2A"/>
    <w:rsid w:val="00C43DE1"/>
    <w:rsid w:val="00C4484B"/>
    <w:rsid w:val="00C44B13"/>
    <w:rsid w:val="00C44BEC"/>
    <w:rsid w:val="00C44E5B"/>
    <w:rsid w:val="00C455A7"/>
    <w:rsid w:val="00C46939"/>
    <w:rsid w:val="00C471CE"/>
    <w:rsid w:val="00C50454"/>
    <w:rsid w:val="00C5061D"/>
    <w:rsid w:val="00C50BF5"/>
    <w:rsid w:val="00C50F41"/>
    <w:rsid w:val="00C52FBD"/>
    <w:rsid w:val="00C53751"/>
    <w:rsid w:val="00C548E6"/>
    <w:rsid w:val="00C54F3A"/>
    <w:rsid w:val="00C5547C"/>
    <w:rsid w:val="00C5712B"/>
    <w:rsid w:val="00C574CE"/>
    <w:rsid w:val="00C57AF2"/>
    <w:rsid w:val="00C60405"/>
    <w:rsid w:val="00C60779"/>
    <w:rsid w:val="00C6169F"/>
    <w:rsid w:val="00C61FC3"/>
    <w:rsid w:val="00C6274A"/>
    <w:rsid w:val="00C628B0"/>
    <w:rsid w:val="00C63011"/>
    <w:rsid w:val="00C634E0"/>
    <w:rsid w:val="00C63772"/>
    <w:rsid w:val="00C65EDF"/>
    <w:rsid w:val="00C661CC"/>
    <w:rsid w:val="00C67BCF"/>
    <w:rsid w:val="00C70115"/>
    <w:rsid w:val="00C70416"/>
    <w:rsid w:val="00C70D77"/>
    <w:rsid w:val="00C72555"/>
    <w:rsid w:val="00C72C18"/>
    <w:rsid w:val="00C72DE0"/>
    <w:rsid w:val="00C72E60"/>
    <w:rsid w:val="00C73B06"/>
    <w:rsid w:val="00C744FA"/>
    <w:rsid w:val="00C74893"/>
    <w:rsid w:val="00C74E83"/>
    <w:rsid w:val="00C74F7E"/>
    <w:rsid w:val="00C75327"/>
    <w:rsid w:val="00C75F4D"/>
    <w:rsid w:val="00C76524"/>
    <w:rsid w:val="00C76679"/>
    <w:rsid w:val="00C76A13"/>
    <w:rsid w:val="00C80279"/>
    <w:rsid w:val="00C80560"/>
    <w:rsid w:val="00C8230B"/>
    <w:rsid w:val="00C82575"/>
    <w:rsid w:val="00C8493B"/>
    <w:rsid w:val="00C850DD"/>
    <w:rsid w:val="00C85976"/>
    <w:rsid w:val="00C86568"/>
    <w:rsid w:val="00C8661C"/>
    <w:rsid w:val="00C8755A"/>
    <w:rsid w:val="00C87983"/>
    <w:rsid w:val="00C90864"/>
    <w:rsid w:val="00C90A3E"/>
    <w:rsid w:val="00C9256D"/>
    <w:rsid w:val="00C92FFC"/>
    <w:rsid w:val="00C9312F"/>
    <w:rsid w:val="00C93BFE"/>
    <w:rsid w:val="00C93F77"/>
    <w:rsid w:val="00C946AE"/>
    <w:rsid w:val="00C94721"/>
    <w:rsid w:val="00C9531E"/>
    <w:rsid w:val="00C95467"/>
    <w:rsid w:val="00C97744"/>
    <w:rsid w:val="00C97AA4"/>
    <w:rsid w:val="00CA02FF"/>
    <w:rsid w:val="00CA12FE"/>
    <w:rsid w:val="00CA2161"/>
    <w:rsid w:val="00CA2636"/>
    <w:rsid w:val="00CA2CDA"/>
    <w:rsid w:val="00CA4154"/>
    <w:rsid w:val="00CA4517"/>
    <w:rsid w:val="00CA4C8C"/>
    <w:rsid w:val="00CA5A24"/>
    <w:rsid w:val="00CA5C50"/>
    <w:rsid w:val="00CA5EE1"/>
    <w:rsid w:val="00CA6636"/>
    <w:rsid w:val="00CA6F0D"/>
    <w:rsid w:val="00CA6FA1"/>
    <w:rsid w:val="00CA727E"/>
    <w:rsid w:val="00CA7339"/>
    <w:rsid w:val="00CB26BA"/>
    <w:rsid w:val="00CB2F8A"/>
    <w:rsid w:val="00CB2FD5"/>
    <w:rsid w:val="00CB45E4"/>
    <w:rsid w:val="00CB4CDA"/>
    <w:rsid w:val="00CB5EB2"/>
    <w:rsid w:val="00CB61EB"/>
    <w:rsid w:val="00CB6DDD"/>
    <w:rsid w:val="00CB7D1F"/>
    <w:rsid w:val="00CC0AD2"/>
    <w:rsid w:val="00CC0C7F"/>
    <w:rsid w:val="00CC13D8"/>
    <w:rsid w:val="00CC1A8B"/>
    <w:rsid w:val="00CC21B4"/>
    <w:rsid w:val="00CC24D8"/>
    <w:rsid w:val="00CC3061"/>
    <w:rsid w:val="00CC391D"/>
    <w:rsid w:val="00CC3F4E"/>
    <w:rsid w:val="00CC4675"/>
    <w:rsid w:val="00CC5E6E"/>
    <w:rsid w:val="00CC6127"/>
    <w:rsid w:val="00CC6DDC"/>
    <w:rsid w:val="00CC74C3"/>
    <w:rsid w:val="00CC75CF"/>
    <w:rsid w:val="00CC7C33"/>
    <w:rsid w:val="00CD1A30"/>
    <w:rsid w:val="00CD1DEB"/>
    <w:rsid w:val="00CD2C3A"/>
    <w:rsid w:val="00CD2CB6"/>
    <w:rsid w:val="00CD30E6"/>
    <w:rsid w:val="00CD4CD9"/>
    <w:rsid w:val="00CD5797"/>
    <w:rsid w:val="00CD5D14"/>
    <w:rsid w:val="00CD5E05"/>
    <w:rsid w:val="00CD6155"/>
    <w:rsid w:val="00CD7D1B"/>
    <w:rsid w:val="00CE0259"/>
    <w:rsid w:val="00CE0454"/>
    <w:rsid w:val="00CE05CE"/>
    <w:rsid w:val="00CE13AE"/>
    <w:rsid w:val="00CE1934"/>
    <w:rsid w:val="00CE3187"/>
    <w:rsid w:val="00CE3522"/>
    <w:rsid w:val="00CE3AA5"/>
    <w:rsid w:val="00CE3BB4"/>
    <w:rsid w:val="00CE4A9C"/>
    <w:rsid w:val="00CE4B9D"/>
    <w:rsid w:val="00CE6381"/>
    <w:rsid w:val="00CE6417"/>
    <w:rsid w:val="00CE66F7"/>
    <w:rsid w:val="00CE6BDA"/>
    <w:rsid w:val="00CE6CCC"/>
    <w:rsid w:val="00CE6DEA"/>
    <w:rsid w:val="00CF0324"/>
    <w:rsid w:val="00CF049D"/>
    <w:rsid w:val="00CF04CD"/>
    <w:rsid w:val="00CF0AA1"/>
    <w:rsid w:val="00CF0C07"/>
    <w:rsid w:val="00CF0CE4"/>
    <w:rsid w:val="00CF0D95"/>
    <w:rsid w:val="00CF0F51"/>
    <w:rsid w:val="00CF0F6D"/>
    <w:rsid w:val="00CF37BD"/>
    <w:rsid w:val="00CF3BE2"/>
    <w:rsid w:val="00CF40DC"/>
    <w:rsid w:val="00CF4429"/>
    <w:rsid w:val="00CF4658"/>
    <w:rsid w:val="00CF4813"/>
    <w:rsid w:val="00CF57FC"/>
    <w:rsid w:val="00CF5953"/>
    <w:rsid w:val="00CF5D85"/>
    <w:rsid w:val="00D0032E"/>
    <w:rsid w:val="00D0109B"/>
    <w:rsid w:val="00D01417"/>
    <w:rsid w:val="00D02356"/>
    <w:rsid w:val="00D026A3"/>
    <w:rsid w:val="00D02D4F"/>
    <w:rsid w:val="00D042A4"/>
    <w:rsid w:val="00D0450C"/>
    <w:rsid w:val="00D04747"/>
    <w:rsid w:val="00D04FEC"/>
    <w:rsid w:val="00D065F4"/>
    <w:rsid w:val="00D067F7"/>
    <w:rsid w:val="00D0715E"/>
    <w:rsid w:val="00D108FE"/>
    <w:rsid w:val="00D10AD2"/>
    <w:rsid w:val="00D10BA4"/>
    <w:rsid w:val="00D112F0"/>
    <w:rsid w:val="00D13A0E"/>
    <w:rsid w:val="00D148D6"/>
    <w:rsid w:val="00D14BF5"/>
    <w:rsid w:val="00D14D0A"/>
    <w:rsid w:val="00D16155"/>
    <w:rsid w:val="00D16260"/>
    <w:rsid w:val="00D1736C"/>
    <w:rsid w:val="00D17818"/>
    <w:rsid w:val="00D17FC1"/>
    <w:rsid w:val="00D20299"/>
    <w:rsid w:val="00D20FC4"/>
    <w:rsid w:val="00D2108B"/>
    <w:rsid w:val="00D21497"/>
    <w:rsid w:val="00D21ED3"/>
    <w:rsid w:val="00D2261B"/>
    <w:rsid w:val="00D23165"/>
    <w:rsid w:val="00D23D01"/>
    <w:rsid w:val="00D244F1"/>
    <w:rsid w:val="00D248F3"/>
    <w:rsid w:val="00D269E1"/>
    <w:rsid w:val="00D27244"/>
    <w:rsid w:val="00D276C7"/>
    <w:rsid w:val="00D27A28"/>
    <w:rsid w:val="00D27F3F"/>
    <w:rsid w:val="00D30745"/>
    <w:rsid w:val="00D30A71"/>
    <w:rsid w:val="00D30CF7"/>
    <w:rsid w:val="00D3118E"/>
    <w:rsid w:val="00D32197"/>
    <w:rsid w:val="00D32F6D"/>
    <w:rsid w:val="00D33D7B"/>
    <w:rsid w:val="00D353AE"/>
    <w:rsid w:val="00D362B4"/>
    <w:rsid w:val="00D36AA8"/>
    <w:rsid w:val="00D36AEA"/>
    <w:rsid w:val="00D375CF"/>
    <w:rsid w:val="00D4053E"/>
    <w:rsid w:val="00D409AC"/>
    <w:rsid w:val="00D40B75"/>
    <w:rsid w:val="00D41495"/>
    <w:rsid w:val="00D41C9F"/>
    <w:rsid w:val="00D41E89"/>
    <w:rsid w:val="00D4348B"/>
    <w:rsid w:val="00D4379A"/>
    <w:rsid w:val="00D43920"/>
    <w:rsid w:val="00D44A4B"/>
    <w:rsid w:val="00D44FCA"/>
    <w:rsid w:val="00D452CE"/>
    <w:rsid w:val="00D45430"/>
    <w:rsid w:val="00D45C57"/>
    <w:rsid w:val="00D46AF2"/>
    <w:rsid w:val="00D46EBD"/>
    <w:rsid w:val="00D47956"/>
    <w:rsid w:val="00D47FDC"/>
    <w:rsid w:val="00D50F94"/>
    <w:rsid w:val="00D51104"/>
    <w:rsid w:val="00D51550"/>
    <w:rsid w:val="00D524E9"/>
    <w:rsid w:val="00D546C5"/>
    <w:rsid w:val="00D554E4"/>
    <w:rsid w:val="00D56193"/>
    <w:rsid w:val="00D56B06"/>
    <w:rsid w:val="00D5737D"/>
    <w:rsid w:val="00D573CD"/>
    <w:rsid w:val="00D5750F"/>
    <w:rsid w:val="00D57D86"/>
    <w:rsid w:val="00D602B6"/>
    <w:rsid w:val="00D603E1"/>
    <w:rsid w:val="00D60517"/>
    <w:rsid w:val="00D6118A"/>
    <w:rsid w:val="00D61961"/>
    <w:rsid w:val="00D620F2"/>
    <w:rsid w:val="00D62B18"/>
    <w:rsid w:val="00D63059"/>
    <w:rsid w:val="00D63190"/>
    <w:rsid w:val="00D6397E"/>
    <w:rsid w:val="00D640DF"/>
    <w:rsid w:val="00D64F5F"/>
    <w:rsid w:val="00D655A9"/>
    <w:rsid w:val="00D65675"/>
    <w:rsid w:val="00D675E8"/>
    <w:rsid w:val="00D67990"/>
    <w:rsid w:val="00D7064F"/>
    <w:rsid w:val="00D70A46"/>
    <w:rsid w:val="00D713FD"/>
    <w:rsid w:val="00D715E8"/>
    <w:rsid w:val="00D71624"/>
    <w:rsid w:val="00D718F8"/>
    <w:rsid w:val="00D72673"/>
    <w:rsid w:val="00D75FC1"/>
    <w:rsid w:val="00D76862"/>
    <w:rsid w:val="00D769F8"/>
    <w:rsid w:val="00D76B0D"/>
    <w:rsid w:val="00D76C3E"/>
    <w:rsid w:val="00D76D5C"/>
    <w:rsid w:val="00D773FF"/>
    <w:rsid w:val="00D77CF6"/>
    <w:rsid w:val="00D805A4"/>
    <w:rsid w:val="00D80B8F"/>
    <w:rsid w:val="00D8101A"/>
    <w:rsid w:val="00D820AD"/>
    <w:rsid w:val="00D834FA"/>
    <w:rsid w:val="00D83587"/>
    <w:rsid w:val="00D8396A"/>
    <w:rsid w:val="00D83B21"/>
    <w:rsid w:val="00D840D5"/>
    <w:rsid w:val="00D8428F"/>
    <w:rsid w:val="00D84A4A"/>
    <w:rsid w:val="00D84BE1"/>
    <w:rsid w:val="00D8504A"/>
    <w:rsid w:val="00D8510B"/>
    <w:rsid w:val="00D87604"/>
    <w:rsid w:val="00D9053B"/>
    <w:rsid w:val="00D914D1"/>
    <w:rsid w:val="00D92ACA"/>
    <w:rsid w:val="00D92AF1"/>
    <w:rsid w:val="00D92B8B"/>
    <w:rsid w:val="00D94436"/>
    <w:rsid w:val="00D94A68"/>
    <w:rsid w:val="00D959E7"/>
    <w:rsid w:val="00D95B57"/>
    <w:rsid w:val="00D96DF2"/>
    <w:rsid w:val="00D9709A"/>
    <w:rsid w:val="00D971CD"/>
    <w:rsid w:val="00D97621"/>
    <w:rsid w:val="00DA1757"/>
    <w:rsid w:val="00DA26D7"/>
    <w:rsid w:val="00DA2736"/>
    <w:rsid w:val="00DA3111"/>
    <w:rsid w:val="00DA417C"/>
    <w:rsid w:val="00DA4968"/>
    <w:rsid w:val="00DA4AC5"/>
    <w:rsid w:val="00DA5743"/>
    <w:rsid w:val="00DA5FE5"/>
    <w:rsid w:val="00DB1F0B"/>
    <w:rsid w:val="00DB2006"/>
    <w:rsid w:val="00DB7513"/>
    <w:rsid w:val="00DB7C6B"/>
    <w:rsid w:val="00DB7FB9"/>
    <w:rsid w:val="00DC0604"/>
    <w:rsid w:val="00DC1385"/>
    <w:rsid w:val="00DC249B"/>
    <w:rsid w:val="00DC28AE"/>
    <w:rsid w:val="00DC2B28"/>
    <w:rsid w:val="00DC2F4C"/>
    <w:rsid w:val="00DC3CEF"/>
    <w:rsid w:val="00DC491F"/>
    <w:rsid w:val="00DC4BDC"/>
    <w:rsid w:val="00DC4DCF"/>
    <w:rsid w:val="00DC5071"/>
    <w:rsid w:val="00DD02EB"/>
    <w:rsid w:val="00DD2F9A"/>
    <w:rsid w:val="00DD50B8"/>
    <w:rsid w:val="00DD54A2"/>
    <w:rsid w:val="00DD55E2"/>
    <w:rsid w:val="00DD5F07"/>
    <w:rsid w:val="00DD6A59"/>
    <w:rsid w:val="00DD6BE2"/>
    <w:rsid w:val="00DD6CEC"/>
    <w:rsid w:val="00DD70AF"/>
    <w:rsid w:val="00DE04CF"/>
    <w:rsid w:val="00DE0A63"/>
    <w:rsid w:val="00DE0AF6"/>
    <w:rsid w:val="00DE15F0"/>
    <w:rsid w:val="00DE1BFD"/>
    <w:rsid w:val="00DE1C97"/>
    <w:rsid w:val="00DE20EF"/>
    <w:rsid w:val="00DE28B1"/>
    <w:rsid w:val="00DE3797"/>
    <w:rsid w:val="00DE4032"/>
    <w:rsid w:val="00DE5A64"/>
    <w:rsid w:val="00DE5AF2"/>
    <w:rsid w:val="00DE75F0"/>
    <w:rsid w:val="00DE7DB8"/>
    <w:rsid w:val="00DF092E"/>
    <w:rsid w:val="00DF0978"/>
    <w:rsid w:val="00DF13AD"/>
    <w:rsid w:val="00DF1962"/>
    <w:rsid w:val="00DF20E1"/>
    <w:rsid w:val="00DF2501"/>
    <w:rsid w:val="00DF26B1"/>
    <w:rsid w:val="00DF2884"/>
    <w:rsid w:val="00DF30EF"/>
    <w:rsid w:val="00DF3691"/>
    <w:rsid w:val="00DF53C1"/>
    <w:rsid w:val="00DF5C5F"/>
    <w:rsid w:val="00DF5D45"/>
    <w:rsid w:val="00DF6A53"/>
    <w:rsid w:val="00DF7014"/>
    <w:rsid w:val="00DF7564"/>
    <w:rsid w:val="00DF7886"/>
    <w:rsid w:val="00E0026A"/>
    <w:rsid w:val="00E01273"/>
    <w:rsid w:val="00E01381"/>
    <w:rsid w:val="00E0222D"/>
    <w:rsid w:val="00E02CB4"/>
    <w:rsid w:val="00E0354C"/>
    <w:rsid w:val="00E03F53"/>
    <w:rsid w:val="00E03FE3"/>
    <w:rsid w:val="00E041A7"/>
    <w:rsid w:val="00E04C38"/>
    <w:rsid w:val="00E04CA0"/>
    <w:rsid w:val="00E0570E"/>
    <w:rsid w:val="00E058AF"/>
    <w:rsid w:val="00E059CE"/>
    <w:rsid w:val="00E064FC"/>
    <w:rsid w:val="00E06897"/>
    <w:rsid w:val="00E116D9"/>
    <w:rsid w:val="00E128FC"/>
    <w:rsid w:val="00E12F69"/>
    <w:rsid w:val="00E13597"/>
    <w:rsid w:val="00E144F3"/>
    <w:rsid w:val="00E14AE1"/>
    <w:rsid w:val="00E14BE2"/>
    <w:rsid w:val="00E1507A"/>
    <w:rsid w:val="00E1612B"/>
    <w:rsid w:val="00E16C65"/>
    <w:rsid w:val="00E20F1C"/>
    <w:rsid w:val="00E2194F"/>
    <w:rsid w:val="00E24BD0"/>
    <w:rsid w:val="00E24C61"/>
    <w:rsid w:val="00E253BB"/>
    <w:rsid w:val="00E26729"/>
    <w:rsid w:val="00E26783"/>
    <w:rsid w:val="00E304BD"/>
    <w:rsid w:val="00E30C8B"/>
    <w:rsid w:val="00E31F61"/>
    <w:rsid w:val="00E31FCC"/>
    <w:rsid w:val="00E33D3C"/>
    <w:rsid w:val="00E33DE4"/>
    <w:rsid w:val="00E3419F"/>
    <w:rsid w:val="00E346B6"/>
    <w:rsid w:val="00E34783"/>
    <w:rsid w:val="00E350B5"/>
    <w:rsid w:val="00E3523F"/>
    <w:rsid w:val="00E35B4A"/>
    <w:rsid w:val="00E35ED1"/>
    <w:rsid w:val="00E368E9"/>
    <w:rsid w:val="00E3711E"/>
    <w:rsid w:val="00E375E7"/>
    <w:rsid w:val="00E37D44"/>
    <w:rsid w:val="00E40032"/>
    <w:rsid w:val="00E41948"/>
    <w:rsid w:val="00E428CD"/>
    <w:rsid w:val="00E43278"/>
    <w:rsid w:val="00E43336"/>
    <w:rsid w:val="00E44011"/>
    <w:rsid w:val="00E441CB"/>
    <w:rsid w:val="00E44636"/>
    <w:rsid w:val="00E44762"/>
    <w:rsid w:val="00E44849"/>
    <w:rsid w:val="00E44FE9"/>
    <w:rsid w:val="00E45363"/>
    <w:rsid w:val="00E45B68"/>
    <w:rsid w:val="00E45F86"/>
    <w:rsid w:val="00E4659B"/>
    <w:rsid w:val="00E4700C"/>
    <w:rsid w:val="00E504CD"/>
    <w:rsid w:val="00E50AAC"/>
    <w:rsid w:val="00E50DBF"/>
    <w:rsid w:val="00E50FE7"/>
    <w:rsid w:val="00E51A1E"/>
    <w:rsid w:val="00E52282"/>
    <w:rsid w:val="00E52E9D"/>
    <w:rsid w:val="00E52EED"/>
    <w:rsid w:val="00E537A0"/>
    <w:rsid w:val="00E53E46"/>
    <w:rsid w:val="00E548D3"/>
    <w:rsid w:val="00E54EAF"/>
    <w:rsid w:val="00E55139"/>
    <w:rsid w:val="00E556AE"/>
    <w:rsid w:val="00E560C1"/>
    <w:rsid w:val="00E562AC"/>
    <w:rsid w:val="00E563AD"/>
    <w:rsid w:val="00E5651F"/>
    <w:rsid w:val="00E57A11"/>
    <w:rsid w:val="00E60220"/>
    <w:rsid w:val="00E603B2"/>
    <w:rsid w:val="00E60441"/>
    <w:rsid w:val="00E608A8"/>
    <w:rsid w:val="00E6144F"/>
    <w:rsid w:val="00E62182"/>
    <w:rsid w:val="00E647A1"/>
    <w:rsid w:val="00E64ACA"/>
    <w:rsid w:val="00E64BB0"/>
    <w:rsid w:val="00E64BC4"/>
    <w:rsid w:val="00E65316"/>
    <w:rsid w:val="00E6541D"/>
    <w:rsid w:val="00E6546E"/>
    <w:rsid w:val="00E657D8"/>
    <w:rsid w:val="00E65B69"/>
    <w:rsid w:val="00E661CE"/>
    <w:rsid w:val="00E6686A"/>
    <w:rsid w:val="00E669DE"/>
    <w:rsid w:val="00E67269"/>
    <w:rsid w:val="00E679C7"/>
    <w:rsid w:val="00E67D76"/>
    <w:rsid w:val="00E700DC"/>
    <w:rsid w:val="00E70FA7"/>
    <w:rsid w:val="00E71C30"/>
    <w:rsid w:val="00E72D6B"/>
    <w:rsid w:val="00E741DC"/>
    <w:rsid w:val="00E7446C"/>
    <w:rsid w:val="00E7621B"/>
    <w:rsid w:val="00E76293"/>
    <w:rsid w:val="00E76673"/>
    <w:rsid w:val="00E76B6E"/>
    <w:rsid w:val="00E77595"/>
    <w:rsid w:val="00E80B35"/>
    <w:rsid w:val="00E80C24"/>
    <w:rsid w:val="00E80F00"/>
    <w:rsid w:val="00E8157F"/>
    <w:rsid w:val="00E819C9"/>
    <w:rsid w:val="00E831E4"/>
    <w:rsid w:val="00E8352B"/>
    <w:rsid w:val="00E8413A"/>
    <w:rsid w:val="00E84D7B"/>
    <w:rsid w:val="00E85FB3"/>
    <w:rsid w:val="00E86033"/>
    <w:rsid w:val="00E86AA8"/>
    <w:rsid w:val="00E86B85"/>
    <w:rsid w:val="00E901F7"/>
    <w:rsid w:val="00E90233"/>
    <w:rsid w:val="00E9073E"/>
    <w:rsid w:val="00E909B7"/>
    <w:rsid w:val="00E90B38"/>
    <w:rsid w:val="00E91802"/>
    <w:rsid w:val="00E91A08"/>
    <w:rsid w:val="00E93DDA"/>
    <w:rsid w:val="00E94E52"/>
    <w:rsid w:val="00E950F2"/>
    <w:rsid w:val="00E9533E"/>
    <w:rsid w:val="00E95826"/>
    <w:rsid w:val="00E959B1"/>
    <w:rsid w:val="00E95C8D"/>
    <w:rsid w:val="00E95FEE"/>
    <w:rsid w:val="00E964FC"/>
    <w:rsid w:val="00E96D06"/>
    <w:rsid w:val="00E975E2"/>
    <w:rsid w:val="00E97C16"/>
    <w:rsid w:val="00EA01C2"/>
    <w:rsid w:val="00EA0338"/>
    <w:rsid w:val="00EA054B"/>
    <w:rsid w:val="00EA0A76"/>
    <w:rsid w:val="00EA21E9"/>
    <w:rsid w:val="00EA2AEB"/>
    <w:rsid w:val="00EA32BA"/>
    <w:rsid w:val="00EA3C5B"/>
    <w:rsid w:val="00EA527E"/>
    <w:rsid w:val="00EA528C"/>
    <w:rsid w:val="00EA6D17"/>
    <w:rsid w:val="00EA7410"/>
    <w:rsid w:val="00EB2A9C"/>
    <w:rsid w:val="00EB2D7C"/>
    <w:rsid w:val="00EB4805"/>
    <w:rsid w:val="00EB4978"/>
    <w:rsid w:val="00EB4C76"/>
    <w:rsid w:val="00EB568C"/>
    <w:rsid w:val="00EB5882"/>
    <w:rsid w:val="00EB60C9"/>
    <w:rsid w:val="00EC15D5"/>
    <w:rsid w:val="00EC216F"/>
    <w:rsid w:val="00EC2523"/>
    <w:rsid w:val="00EC2707"/>
    <w:rsid w:val="00EC2901"/>
    <w:rsid w:val="00EC3C2A"/>
    <w:rsid w:val="00EC3D04"/>
    <w:rsid w:val="00EC555C"/>
    <w:rsid w:val="00EC6C74"/>
    <w:rsid w:val="00EC7782"/>
    <w:rsid w:val="00EC7C07"/>
    <w:rsid w:val="00ED11CD"/>
    <w:rsid w:val="00ED1D92"/>
    <w:rsid w:val="00ED1EAB"/>
    <w:rsid w:val="00ED1FC3"/>
    <w:rsid w:val="00ED1FE4"/>
    <w:rsid w:val="00ED2334"/>
    <w:rsid w:val="00ED25E7"/>
    <w:rsid w:val="00ED42C8"/>
    <w:rsid w:val="00ED4574"/>
    <w:rsid w:val="00ED4B0F"/>
    <w:rsid w:val="00ED5344"/>
    <w:rsid w:val="00ED5AC5"/>
    <w:rsid w:val="00ED6CE2"/>
    <w:rsid w:val="00ED6D78"/>
    <w:rsid w:val="00ED7332"/>
    <w:rsid w:val="00EE0157"/>
    <w:rsid w:val="00EE09D3"/>
    <w:rsid w:val="00EE0ADC"/>
    <w:rsid w:val="00EE1C82"/>
    <w:rsid w:val="00EE2313"/>
    <w:rsid w:val="00EE3123"/>
    <w:rsid w:val="00EE313F"/>
    <w:rsid w:val="00EE4095"/>
    <w:rsid w:val="00EE443C"/>
    <w:rsid w:val="00EE4FE7"/>
    <w:rsid w:val="00EE5AC4"/>
    <w:rsid w:val="00EE5CD9"/>
    <w:rsid w:val="00EE6203"/>
    <w:rsid w:val="00EE63A8"/>
    <w:rsid w:val="00EE6B02"/>
    <w:rsid w:val="00EE73A8"/>
    <w:rsid w:val="00EF009E"/>
    <w:rsid w:val="00EF05CD"/>
    <w:rsid w:val="00EF089B"/>
    <w:rsid w:val="00EF0AEF"/>
    <w:rsid w:val="00EF2747"/>
    <w:rsid w:val="00EF2B7C"/>
    <w:rsid w:val="00EF2F08"/>
    <w:rsid w:val="00EF3B0B"/>
    <w:rsid w:val="00EF4C83"/>
    <w:rsid w:val="00EF5594"/>
    <w:rsid w:val="00EF5C0C"/>
    <w:rsid w:val="00EF5FBF"/>
    <w:rsid w:val="00EF71E6"/>
    <w:rsid w:val="00EF725C"/>
    <w:rsid w:val="00EF7C70"/>
    <w:rsid w:val="00F001EF"/>
    <w:rsid w:val="00F01188"/>
    <w:rsid w:val="00F019B4"/>
    <w:rsid w:val="00F021FB"/>
    <w:rsid w:val="00F02909"/>
    <w:rsid w:val="00F02D17"/>
    <w:rsid w:val="00F037BC"/>
    <w:rsid w:val="00F0395C"/>
    <w:rsid w:val="00F03CA6"/>
    <w:rsid w:val="00F040E7"/>
    <w:rsid w:val="00F04127"/>
    <w:rsid w:val="00F042EF"/>
    <w:rsid w:val="00F04AE9"/>
    <w:rsid w:val="00F064E4"/>
    <w:rsid w:val="00F06FE3"/>
    <w:rsid w:val="00F0707A"/>
    <w:rsid w:val="00F07FE5"/>
    <w:rsid w:val="00F101AB"/>
    <w:rsid w:val="00F10552"/>
    <w:rsid w:val="00F106AD"/>
    <w:rsid w:val="00F110F4"/>
    <w:rsid w:val="00F11203"/>
    <w:rsid w:val="00F11505"/>
    <w:rsid w:val="00F11AF9"/>
    <w:rsid w:val="00F12503"/>
    <w:rsid w:val="00F12A1B"/>
    <w:rsid w:val="00F13010"/>
    <w:rsid w:val="00F1387E"/>
    <w:rsid w:val="00F13EE9"/>
    <w:rsid w:val="00F13FFE"/>
    <w:rsid w:val="00F140E4"/>
    <w:rsid w:val="00F15DAE"/>
    <w:rsid w:val="00F17B35"/>
    <w:rsid w:val="00F20FE7"/>
    <w:rsid w:val="00F22136"/>
    <w:rsid w:val="00F2224D"/>
    <w:rsid w:val="00F22364"/>
    <w:rsid w:val="00F22635"/>
    <w:rsid w:val="00F2302A"/>
    <w:rsid w:val="00F23ED0"/>
    <w:rsid w:val="00F273A1"/>
    <w:rsid w:val="00F276A2"/>
    <w:rsid w:val="00F279DF"/>
    <w:rsid w:val="00F301C5"/>
    <w:rsid w:val="00F30A74"/>
    <w:rsid w:val="00F30B37"/>
    <w:rsid w:val="00F3105D"/>
    <w:rsid w:val="00F312AD"/>
    <w:rsid w:val="00F332E3"/>
    <w:rsid w:val="00F33B81"/>
    <w:rsid w:val="00F341C6"/>
    <w:rsid w:val="00F34C75"/>
    <w:rsid w:val="00F34DDF"/>
    <w:rsid w:val="00F35132"/>
    <w:rsid w:val="00F357DB"/>
    <w:rsid w:val="00F35819"/>
    <w:rsid w:val="00F358FD"/>
    <w:rsid w:val="00F36A47"/>
    <w:rsid w:val="00F378A1"/>
    <w:rsid w:val="00F37960"/>
    <w:rsid w:val="00F4116C"/>
    <w:rsid w:val="00F41238"/>
    <w:rsid w:val="00F41D7D"/>
    <w:rsid w:val="00F42117"/>
    <w:rsid w:val="00F423B1"/>
    <w:rsid w:val="00F42889"/>
    <w:rsid w:val="00F434DD"/>
    <w:rsid w:val="00F4397A"/>
    <w:rsid w:val="00F44918"/>
    <w:rsid w:val="00F45AFC"/>
    <w:rsid w:val="00F46749"/>
    <w:rsid w:val="00F46FEA"/>
    <w:rsid w:val="00F510BA"/>
    <w:rsid w:val="00F5165A"/>
    <w:rsid w:val="00F52D8E"/>
    <w:rsid w:val="00F530EF"/>
    <w:rsid w:val="00F53FB6"/>
    <w:rsid w:val="00F54D21"/>
    <w:rsid w:val="00F54ED0"/>
    <w:rsid w:val="00F559C1"/>
    <w:rsid w:val="00F55E44"/>
    <w:rsid w:val="00F56BFA"/>
    <w:rsid w:val="00F56CAE"/>
    <w:rsid w:val="00F57337"/>
    <w:rsid w:val="00F57BA9"/>
    <w:rsid w:val="00F602CA"/>
    <w:rsid w:val="00F607C3"/>
    <w:rsid w:val="00F61091"/>
    <w:rsid w:val="00F61865"/>
    <w:rsid w:val="00F63BE1"/>
    <w:rsid w:val="00F63D71"/>
    <w:rsid w:val="00F64E6D"/>
    <w:rsid w:val="00F658CA"/>
    <w:rsid w:val="00F66BC7"/>
    <w:rsid w:val="00F70108"/>
    <w:rsid w:val="00F7081D"/>
    <w:rsid w:val="00F72DDE"/>
    <w:rsid w:val="00F73042"/>
    <w:rsid w:val="00F73590"/>
    <w:rsid w:val="00F73A68"/>
    <w:rsid w:val="00F73CA3"/>
    <w:rsid w:val="00F74977"/>
    <w:rsid w:val="00F75681"/>
    <w:rsid w:val="00F75927"/>
    <w:rsid w:val="00F76081"/>
    <w:rsid w:val="00F768F7"/>
    <w:rsid w:val="00F769F9"/>
    <w:rsid w:val="00F819F7"/>
    <w:rsid w:val="00F823E9"/>
    <w:rsid w:val="00F82B79"/>
    <w:rsid w:val="00F82E03"/>
    <w:rsid w:val="00F843E5"/>
    <w:rsid w:val="00F8474C"/>
    <w:rsid w:val="00F84AAD"/>
    <w:rsid w:val="00F854F1"/>
    <w:rsid w:val="00F87720"/>
    <w:rsid w:val="00F913DE"/>
    <w:rsid w:val="00F92391"/>
    <w:rsid w:val="00F92751"/>
    <w:rsid w:val="00F93338"/>
    <w:rsid w:val="00F93930"/>
    <w:rsid w:val="00F94E1C"/>
    <w:rsid w:val="00F96953"/>
    <w:rsid w:val="00F9792D"/>
    <w:rsid w:val="00F9797C"/>
    <w:rsid w:val="00FA0186"/>
    <w:rsid w:val="00FA03F5"/>
    <w:rsid w:val="00FA08B9"/>
    <w:rsid w:val="00FA0B80"/>
    <w:rsid w:val="00FA0D79"/>
    <w:rsid w:val="00FA10BF"/>
    <w:rsid w:val="00FA168F"/>
    <w:rsid w:val="00FA2421"/>
    <w:rsid w:val="00FA2E25"/>
    <w:rsid w:val="00FA2F80"/>
    <w:rsid w:val="00FA332A"/>
    <w:rsid w:val="00FA4846"/>
    <w:rsid w:val="00FA4A04"/>
    <w:rsid w:val="00FA6E08"/>
    <w:rsid w:val="00FA6F68"/>
    <w:rsid w:val="00FB0A33"/>
    <w:rsid w:val="00FB20B2"/>
    <w:rsid w:val="00FB4F32"/>
    <w:rsid w:val="00FB5A12"/>
    <w:rsid w:val="00FB5C45"/>
    <w:rsid w:val="00FB6423"/>
    <w:rsid w:val="00FB64D0"/>
    <w:rsid w:val="00FB65A1"/>
    <w:rsid w:val="00FB6909"/>
    <w:rsid w:val="00FB6BB3"/>
    <w:rsid w:val="00FB78FA"/>
    <w:rsid w:val="00FC1AED"/>
    <w:rsid w:val="00FC3325"/>
    <w:rsid w:val="00FC38C0"/>
    <w:rsid w:val="00FC3B8D"/>
    <w:rsid w:val="00FC4F5F"/>
    <w:rsid w:val="00FC563E"/>
    <w:rsid w:val="00FC622B"/>
    <w:rsid w:val="00FC67FD"/>
    <w:rsid w:val="00FC7888"/>
    <w:rsid w:val="00FC7FC2"/>
    <w:rsid w:val="00FD0C7F"/>
    <w:rsid w:val="00FD0DE8"/>
    <w:rsid w:val="00FD0E3D"/>
    <w:rsid w:val="00FD1B8B"/>
    <w:rsid w:val="00FD1EA5"/>
    <w:rsid w:val="00FD2078"/>
    <w:rsid w:val="00FD294F"/>
    <w:rsid w:val="00FD2B8F"/>
    <w:rsid w:val="00FD3D97"/>
    <w:rsid w:val="00FD4873"/>
    <w:rsid w:val="00FD4E84"/>
    <w:rsid w:val="00FD53EB"/>
    <w:rsid w:val="00FD5401"/>
    <w:rsid w:val="00FD66B2"/>
    <w:rsid w:val="00FD6CA8"/>
    <w:rsid w:val="00FD7E0E"/>
    <w:rsid w:val="00FD7ED3"/>
    <w:rsid w:val="00FE27D5"/>
    <w:rsid w:val="00FE4903"/>
    <w:rsid w:val="00FE519B"/>
    <w:rsid w:val="00FE5CCE"/>
    <w:rsid w:val="00FE660C"/>
    <w:rsid w:val="00FE78BE"/>
    <w:rsid w:val="00FE7ADC"/>
    <w:rsid w:val="00FE7E21"/>
    <w:rsid w:val="00FF0009"/>
    <w:rsid w:val="00FF17CB"/>
    <w:rsid w:val="00FF1C90"/>
    <w:rsid w:val="00FF1D69"/>
    <w:rsid w:val="00FF244F"/>
    <w:rsid w:val="00FF329D"/>
    <w:rsid w:val="00FF32E5"/>
    <w:rsid w:val="00FF4D7A"/>
    <w:rsid w:val="00FF4F66"/>
    <w:rsid w:val="00FF5788"/>
    <w:rsid w:val="00FF5797"/>
    <w:rsid w:val="00FF5DB1"/>
    <w:rsid w:val="00FF601B"/>
    <w:rsid w:val="00FF6083"/>
    <w:rsid w:val="00FF6099"/>
    <w:rsid w:val="00FF654B"/>
    <w:rsid w:val="00FF741B"/>
    <w:rsid w:val="00FF77F5"/>
    <w:rsid w:val="00FF797C"/>
    <w:rsid w:val="00FF7E5E"/>
    <w:rsid w:val="00FF7EF2"/>
    <w:rsid w:val="52EC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>
      <o:colormenu v:ext="edit" fillcolor="none" strokecolor="red"/>
    </o:shapedefaults>
    <o:shapelayout v:ext="edit">
      <o:idmap v:ext="edit" data="1"/>
    </o:shapelayout>
  </w:shapeDefaults>
  <w:decimalSymbol w:val=","/>
  <w:listSeparator w:val=";"/>
  <w14:docId w14:val="1A7B71DC"/>
  <w15:docId w15:val="{83BDF97E-CCAA-4C02-9CEB-CDF1FB627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/>
    <w:lsdException w:name="Body Text Indent 3" w:semiHidden="1" w:uiPriority="0" w:unhideWhenUsed="1" w:qFormat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8CB"/>
    <w:rPr>
      <w:sz w:val="22"/>
      <w:szCs w:val="22"/>
      <w:lang w:eastAsia="en-US"/>
    </w:rPr>
  </w:style>
  <w:style w:type="paragraph" w:styleId="Ttulo1">
    <w:name w:val="heading 1"/>
    <w:aliases w:val="Título 1;Título 1 (com numeração),Título 1 (com numeração)"/>
    <w:basedOn w:val="Normal"/>
    <w:next w:val="Normal"/>
    <w:link w:val="Ttulo1Char"/>
    <w:uiPriority w:val="9"/>
    <w:qFormat/>
    <w:rsid w:val="005038CB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5038CB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5038CB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"/>
    <w:qFormat/>
    <w:rsid w:val="005038CB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qFormat/>
    <w:rsid w:val="005038CB"/>
    <w:pPr>
      <w:numPr>
        <w:numId w:val="2"/>
      </w:numPr>
      <w:spacing w:after="0" w:line="240" w:lineRule="auto"/>
      <w:jc w:val="both"/>
      <w:outlineLvl w:val="4"/>
    </w:pPr>
    <w:rPr>
      <w:rFonts w:eastAsia="Times New Roman"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"/>
    <w:qFormat/>
    <w:rsid w:val="005038CB"/>
    <w:pPr>
      <w:keepNext/>
      <w:keepLines/>
      <w:numPr>
        <w:ilvl w:val="5"/>
        <w:numId w:val="1"/>
      </w:numPr>
      <w:spacing w:before="200" w:after="0"/>
      <w:ind w:left="1152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qFormat/>
    <w:rsid w:val="005038CB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qFormat/>
    <w:rsid w:val="005038CB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qFormat/>
    <w:rsid w:val="005038CB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2">
    <w:name w:val="toc 2"/>
    <w:basedOn w:val="Normal"/>
    <w:next w:val="Normal"/>
    <w:uiPriority w:val="39"/>
    <w:unhideWhenUsed/>
    <w:qFormat/>
    <w:rsid w:val="005038CB"/>
    <w:pPr>
      <w:spacing w:after="0"/>
      <w:ind w:left="220"/>
    </w:pPr>
    <w:rPr>
      <w:rFonts w:asciiTheme="minorHAnsi" w:hAnsiTheme="minorHAnsi"/>
      <w:smallCaps/>
      <w:sz w:val="20"/>
      <w:szCs w:val="20"/>
    </w:rPr>
  </w:style>
  <w:style w:type="paragraph" w:styleId="Sumrio9">
    <w:name w:val="toc 9"/>
    <w:basedOn w:val="Normal"/>
    <w:next w:val="Normal"/>
    <w:uiPriority w:val="39"/>
    <w:unhideWhenUsed/>
    <w:rsid w:val="005038CB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Corpodetexto">
    <w:name w:val="Body Text"/>
    <w:basedOn w:val="Normal"/>
    <w:link w:val="CorpodetextoChar"/>
    <w:unhideWhenUsed/>
    <w:qFormat/>
    <w:rsid w:val="005038CB"/>
    <w:pPr>
      <w:spacing w:after="120"/>
    </w:pPr>
  </w:style>
  <w:style w:type="paragraph" w:styleId="Sumrio6">
    <w:name w:val="toc 6"/>
    <w:basedOn w:val="Normal"/>
    <w:next w:val="Normal"/>
    <w:uiPriority w:val="39"/>
    <w:unhideWhenUsed/>
    <w:qFormat/>
    <w:rsid w:val="005038CB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extoembloco">
    <w:name w:val="Block Text"/>
    <w:basedOn w:val="Normal"/>
    <w:unhideWhenUsed/>
    <w:rsid w:val="005038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5">
    <w:name w:val="toc 5"/>
    <w:basedOn w:val="Normal"/>
    <w:next w:val="Normal"/>
    <w:uiPriority w:val="39"/>
    <w:unhideWhenUsed/>
    <w:qFormat/>
    <w:rsid w:val="005038CB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Recuodecorpodetexto2">
    <w:name w:val="Body Text Indent 2"/>
    <w:basedOn w:val="Normal"/>
    <w:link w:val="Recuodecorpodetexto2Char"/>
    <w:rsid w:val="005038CB"/>
    <w:pPr>
      <w:tabs>
        <w:tab w:val="left" w:pos="851"/>
      </w:tabs>
      <w:spacing w:after="0" w:line="240" w:lineRule="auto"/>
      <w:ind w:left="2614"/>
      <w:jc w:val="both"/>
    </w:pPr>
    <w:rPr>
      <w:rFonts w:ascii="Arial" w:eastAsia="Times New Roman" w:hAnsi="Arial"/>
      <w:szCs w:val="20"/>
      <w:lang w:eastAsia="pt-BR"/>
    </w:rPr>
  </w:style>
  <w:style w:type="paragraph" w:styleId="Ttulo">
    <w:name w:val="Title"/>
    <w:basedOn w:val="Normal"/>
    <w:link w:val="TtuloChar"/>
    <w:qFormat/>
    <w:rsid w:val="005038CB"/>
    <w:pPr>
      <w:spacing w:after="0" w:line="240" w:lineRule="auto"/>
      <w:jc w:val="center"/>
    </w:pPr>
    <w:rPr>
      <w:rFonts w:ascii="Arial" w:eastAsia="Times New Roman" w:hAnsi="Arial"/>
      <w:b/>
      <w:sz w:val="20"/>
      <w:szCs w:val="20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038CB"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5038C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474764"/>
      <w:sz w:val="24"/>
      <w:szCs w:val="24"/>
      <w:lang w:eastAsia="pt-BR"/>
    </w:rPr>
  </w:style>
  <w:style w:type="paragraph" w:styleId="Sumrio4">
    <w:name w:val="toc 4"/>
    <w:basedOn w:val="Normal"/>
    <w:next w:val="Normal"/>
    <w:uiPriority w:val="39"/>
    <w:unhideWhenUsed/>
    <w:rsid w:val="005038CB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Sumrio8">
    <w:name w:val="toc 8"/>
    <w:basedOn w:val="Normal"/>
    <w:next w:val="Normal"/>
    <w:uiPriority w:val="39"/>
    <w:unhideWhenUsed/>
    <w:rsid w:val="005038CB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Corpodetexto3">
    <w:name w:val="Body Text 3"/>
    <w:basedOn w:val="Normal"/>
    <w:link w:val="Corpodetexto3Char"/>
    <w:unhideWhenUsed/>
    <w:qFormat/>
    <w:rsid w:val="005038CB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unhideWhenUsed/>
    <w:qFormat/>
    <w:rsid w:val="005038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5038C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038CB"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next w:val="Normal"/>
    <w:qFormat/>
    <w:rsid w:val="005038CB"/>
    <w:pPr>
      <w:numPr>
        <w:numId w:val="3"/>
      </w:numPr>
      <w:spacing w:after="0" w:line="240" w:lineRule="auto"/>
    </w:pPr>
    <w:rPr>
      <w:rFonts w:ascii="Arial" w:eastAsia="Times New Roman" w:hAnsi="Arial"/>
      <w:b/>
      <w:color w:val="000000"/>
      <w:szCs w:val="20"/>
      <w:lang w:eastAsia="pt-BR"/>
    </w:rPr>
  </w:style>
  <w:style w:type="paragraph" w:styleId="Sumrio7">
    <w:name w:val="toc 7"/>
    <w:basedOn w:val="Normal"/>
    <w:next w:val="Normal"/>
    <w:uiPriority w:val="39"/>
    <w:unhideWhenUsed/>
    <w:rsid w:val="005038CB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Recuodecorpodetexto3">
    <w:name w:val="Body Text Indent 3"/>
    <w:basedOn w:val="Normal"/>
    <w:link w:val="Recuodecorpodetexto3Char"/>
    <w:unhideWhenUsed/>
    <w:qFormat/>
    <w:rsid w:val="005038CB"/>
    <w:pPr>
      <w:spacing w:after="120"/>
      <w:ind w:left="283"/>
    </w:pPr>
    <w:rPr>
      <w:sz w:val="16"/>
      <w:szCs w:val="16"/>
    </w:rPr>
  </w:style>
  <w:style w:type="paragraph" w:styleId="Sumrio3">
    <w:name w:val="toc 3"/>
    <w:basedOn w:val="Normal"/>
    <w:next w:val="Normal"/>
    <w:uiPriority w:val="39"/>
    <w:unhideWhenUsed/>
    <w:qFormat/>
    <w:rsid w:val="005038CB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8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5038CB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5038C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Commarcadores">
    <w:name w:val="List Bullet"/>
    <w:basedOn w:val="Normal"/>
    <w:qFormat/>
    <w:rsid w:val="005038CB"/>
    <w:pPr>
      <w:numPr>
        <w:numId w:val="4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uiPriority w:val="39"/>
    <w:unhideWhenUsed/>
    <w:qFormat/>
    <w:rsid w:val="005038CB"/>
    <w:pPr>
      <w:tabs>
        <w:tab w:val="left" w:pos="709"/>
        <w:tab w:val="right" w:leader="dot" w:pos="9060"/>
      </w:tabs>
      <w:spacing w:after="0" w:line="240" w:lineRule="auto"/>
      <w:jc w:val="center"/>
    </w:pPr>
    <w:rPr>
      <w:rFonts w:asciiTheme="minorHAnsi" w:hAnsiTheme="minorHAnsi"/>
      <w:bCs/>
      <w:caps/>
      <w:sz w:val="20"/>
      <w:szCs w:val="20"/>
    </w:rPr>
  </w:style>
  <w:style w:type="paragraph" w:styleId="Recuodecorpodetexto">
    <w:name w:val="Body Text Indent"/>
    <w:basedOn w:val="Normal"/>
    <w:link w:val="RecuodecorpodetextoChar"/>
    <w:unhideWhenUsed/>
    <w:qFormat/>
    <w:rsid w:val="005038CB"/>
    <w:pPr>
      <w:spacing w:after="120"/>
      <w:ind w:left="283"/>
    </w:pPr>
  </w:style>
  <w:style w:type="character" w:styleId="Refdenotadefim">
    <w:name w:val="endnote reference"/>
    <w:basedOn w:val="Fontepargpadro"/>
    <w:uiPriority w:val="99"/>
    <w:semiHidden/>
    <w:unhideWhenUsed/>
    <w:rsid w:val="005038CB"/>
    <w:rPr>
      <w:vertAlign w:val="superscript"/>
    </w:rPr>
  </w:style>
  <w:style w:type="character" w:styleId="Forte">
    <w:name w:val="Strong"/>
    <w:basedOn w:val="Fontepargpadro"/>
    <w:uiPriority w:val="22"/>
    <w:qFormat/>
    <w:rsid w:val="005038CB"/>
    <w:rPr>
      <w:b/>
      <w:bCs/>
    </w:rPr>
  </w:style>
  <w:style w:type="character" w:styleId="HiperlinkVisitado">
    <w:name w:val="FollowedHyperlink"/>
    <w:basedOn w:val="Fontepargpadro"/>
    <w:unhideWhenUsed/>
    <w:rsid w:val="005038CB"/>
    <w:rPr>
      <w:color w:val="800080"/>
      <w:u w:val="single"/>
    </w:rPr>
  </w:style>
  <w:style w:type="character" w:styleId="Hyperlink">
    <w:name w:val="Hyperlink"/>
    <w:basedOn w:val="Fontepargpadro"/>
    <w:uiPriority w:val="99"/>
    <w:unhideWhenUsed/>
    <w:rsid w:val="005038CB"/>
    <w:rPr>
      <w:color w:val="0000FF"/>
      <w:u w:val="single"/>
    </w:rPr>
  </w:style>
  <w:style w:type="character" w:styleId="Nmerodepgina">
    <w:name w:val="page number"/>
    <w:basedOn w:val="Fontepargpadro"/>
    <w:qFormat/>
    <w:rsid w:val="005038CB"/>
  </w:style>
  <w:style w:type="table" w:styleId="Tabelacomgrade">
    <w:name w:val="Table Grid"/>
    <w:basedOn w:val="Tabelanormal"/>
    <w:qFormat/>
    <w:rsid w:val="005038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5038C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5038CB"/>
  </w:style>
  <w:style w:type="paragraph" w:styleId="PargrafodaLista">
    <w:name w:val="List Paragraph"/>
    <w:basedOn w:val="Normal"/>
    <w:uiPriority w:val="1"/>
    <w:qFormat/>
    <w:rsid w:val="005038CB"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8CB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;Título 1 (com numeração) Char,Título 1 (com numeração) Char"/>
    <w:basedOn w:val="Fontepargpadro"/>
    <w:link w:val="Ttulo1"/>
    <w:uiPriority w:val="9"/>
    <w:qFormat/>
    <w:rsid w:val="005038CB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paragraph" w:customStyle="1" w:styleId="CabealhodoSumrio1">
    <w:name w:val="Cabeçalho do Sumário1"/>
    <w:basedOn w:val="Ttulo1"/>
    <w:next w:val="Normal"/>
    <w:uiPriority w:val="39"/>
    <w:qFormat/>
    <w:rsid w:val="005038CB"/>
    <w:pPr>
      <w:outlineLvl w:val="9"/>
    </w:pPr>
  </w:style>
  <w:style w:type="character" w:customStyle="1" w:styleId="Corpodetexto2Char">
    <w:name w:val="Corpo de texto 2 Char"/>
    <w:basedOn w:val="Fontepargpadro"/>
    <w:link w:val="Corpodetexto2"/>
    <w:uiPriority w:val="99"/>
    <w:qFormat/>
    <w:rsid w:val="005038CB"/>
    <w:rPr>
      <w:rFonts w:ascii="Times New Roman" w:eastAsia="Times New Roman" w:hAnsi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5038CB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bodytextindent2">
    <w:name w:val="bodytextindent2"/>
    <w:basedOn w:val="Normal"/>
    <w:qFormat/>
    <w:rsid w:val="005038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5038CB"/>
    <w:rPr>
      <w:sz w:val="22"/>
      <w:szCs w:val="22"/>
      <w:lang w:eastAsia="en-US"/>
    </w:rPr>
  </w:style>
  <w:style w:type="paragraph" w:customStyle="1" w:styleId="bodytextindent3">
    <w:name w:val="bodytextindent3"/>
    <w:basedOn w:val="Normal"/>
    <w:qFormat/>
    <w:rsid w:val="005038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blockquote">
    <w:name w:val="blockquote"/>
    <w:basedOn w:val="Normal"/>
    <w:qFormat/>
    <w:rsid w:val="005038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Reviso1">
    <w:name w:val="Revisão1"/>
    <w:hidden/>
    <w:uiPriority w:val="99"/>
    <w:semiHidden/>
    <w:qFormat/>
    <w:rsid w:val="005038CB"/>
    <w:rPr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qFormat/>
    <w:rsid w:val="005038CB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qFormat/>
    <w:rsid w:val="005038CB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qFormat/>
    <w:rsid w:val="005038CB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qFormat/>
    <w:rsid w:val="005038CB"/>
    <w:rPr>
      <w:rFonts w:eastAsia="Times New Roman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rsid w:val="005038CB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qFormat/>
    <w:rsid w:val="005038CB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qFormat/>
    <w:rsid w:val="005038CB"/>
    <w:rPr>
      <w:rFonts w:ascii="Cambria" w:eastAsia="Times New Roman" w:hAnsi="Cambria"/>
      <w:color w:val="404040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rsid w:val="005038CB"/>
    <w:rPr>
      <w:rFonts w:ascii="Cambria" w:eastAsia="Times New Roman" w:hAnsi="Cambria"/>
      <w:i/>
      <w:iCs/>
      <w:color w:val="404040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038CB"/>
    <w:rPr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5038CB"/>
    <w:rPr>
      <w:sz w:val="16"/>
      <w:szCs w:val="16"/>
      <w:lang w:eastAsia="en-US"/>
    </w:rPr>
  </w:style>
  <w:style w:type="character" w:customStyle="1" w:styleId="SubttuloChar">
    <w:name w:val="Subtítulo Char"/>
    <w:basedOn w:val="Fontepargpadro"/>
    <w:link w:val="Subttulo"/>
    <w:qFormat/>
    <w:rsid w:val="005038CB"/>
    <w:rPr>
      <w:rFonts w:ascii="Times New Roman" w:eastAsia="Times New Roman" w:hAnsi="Times New Roman"/>
      <w:sz w:val="28"/>
      <w:szCs w:val="28"/>
    </w:rPr>
  </w:style>
  <w:style w:type="character" w:customStyle="1" w:styleId="style71">
    <w:name w:val="style71"/>
    <w:basedOn w:val="Fontepargpadro"/>
    <w:qFormat/>
    <w:rsid w:val="005038CB"/>
    <w:rPr>
      <w:sz w:val="18"/>
      <w:szCs w:val="18"/>
    </w:rPr>
  </w:style>
  <w:style w:type="paragraph" w:customStyle="1" w:styleId="Corpodetexto31">
    <w:name w:val="Corpo de texto 31"/>
    <w:basedOn w:val="Normal"/>
    <w:qFormat/>
    <w:rsid w:val="005038C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5038CB"/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5038CB"/>
    <w:rPr>
      <w:rFonts w:ascii="Times New Roman" w:eastAsia="Times New Roman" w:hAnsi="Times New Roman"/>
    </w:rPr>
  </w:style>
  <w:style w:type="character" w:customStyle="1" w:styleId="TtuloChar">
    <w:name w:val="Título Char"/>
    <w:basedOn w:val="Fontepargpadro"/>
    <w:link w:val="Ttulo"/>
    <w:qFormat/>
    <w:rsid w:val="005038CB"/>
    <w:rPr>
      <w:rFonts w:ascii="Arial" w:eastAsia="Times New Roman" w:hAnsi="Arial"/>
      <w:b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5038CB"/>
    <w:rPr>
      <w:rFonts w:ascii="Arial" w:eastAsia="Times New Roman" w:hAnsi="Arial"/>
      <w:sz w:val="22"/>
    </w:rPr>
  </w:style>
  <w:style w:type="character" w:customStyle="1" w:styleId="apple-converted-space">
    <w:name w:val="apple-converted-space"/>
    <w:basedOn w:val="Fontepargpadro"/>
    <w:rsid w:val="005038CB"/>
  </w:style>
  <w:style w:type="paragraph" w:customStyle="1" w:styleId="N11">
    <w:name w:val="N 1.1"/>
    <w:basedOn w:val="Normal"/>
    <w:link w:val="N11Char"/>
    <w:qFormat/>
    <w:rsid w:val="00704254"/>
    <w:pPr>
      <w:spacing w:before="240" w:after="240" w:line="240" w:lineRule="auto"/>
      <w:jc w:val="both"/>
    </w:pPr>
    <w:rPr>
      <w:rFonts w:ascii="Arial" w:eastAsiaTheme="minorHAnsi" w:hAnsi="Arial" w:cstheme="minorBidi"/>
      <w:sz w:val="24"/>
    </w:rPr>
  </w:style>
  <w:style w:type="character" w:customStyle="1" w:styleId="N11Char">
    <w:name w:val="N 1.1 Char"/>
    <w:basedOn w:val="Fontepargpadro"/>
    <w:link w:val="N11"/>
    <w:rsid w:val="00704254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N111">
    <w:name w:val="N 1.1.1"/>
    <w:basedOn w:val="N11"/>
    <w:qFormat/>
    <w:rsid w:val="00BC6D83"/>
  </w:style>
  <w:style w:type="paragraph" w:customStyle="1" w:styleId="N1111">
    <w:name w:val="N 1.1.1.1"/>
    <w:basedOn w:val="N111"/>
    <w:qFormat/>
    <w:rsid w:val="00BC6D83"/>
  </w:style>
  <w:style w:type="paragraph" w:customStyle="1" w:styleId="Nabc">
    <w:name w:val="N abc"/>
    <w:basedOn w:val="Normal"/>
    <w:qFormat/>
    <w:rsid w:val="00BC6D83"/>
    <w:pPr>
      <w:spacing w:before="240" w:after="240" w:line="240" w:lineRule="auto"/>
      <w:jc w:val="both"/>
    </w:pPr>
    <w:rPr>
      <w:rFonts w:ascii="Arial" w:eastAsiaTheme="minorHAnsi" w:hAnsi="Arial" w:cstheme="minorBidi"/>
      <w:sz w:val="24"/>
      <w:lang w:val="it-IT"/>
    </w:rPr>
  </w:style>
  <w:style w:type="character" w:styleId="Refdecomentrio">
    <w:name w:val="annotation reference"/>
    <w:basedOn w:val="Fontepargpadro"/>
    <w:uiPriority w:val="99"/>
    <w:semiHidden/>
    <w:unhideWhenUsed/>
    <w:rsid w:val="00B4330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4330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43308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4330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4330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0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hiame\Desktop\2010-06-07%20-%20Manual%20do%20FA&#199;A%20F&#193;CI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75AFDD-515D-478F-9ED9-82101F2C1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2010-06-07 - Manual do FAÇA FÁCIL</Template>
  <TotalTime>76</TotalTime>
  <Pages>4</Pages>
  <Words>914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</Company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machiame</dc:creator>
  <cp:lastModifiedBy>Andressa Rodrigues Pavao</cp:lastModifiedBy>
  <cp:revision>6</cp:revision>
  <cp:lastPrinted>2018-10-16T14:49:00Z</cp:lastPrinted>
  <dcterms:created xsi:type="dcterms:W3CDTF">2021-07-29T20:32:00Z</dcterms:created>
  <dcterms:modified xsi:type="dcterms:W3CDTF">2022-01-03T15:13:00Z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1046-10.2.0.7635</vt:lpwstr>
  </property>
</Properties>
</file>